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9D" w:rsidRPr="00576EFB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bookmarkStart w:id="0" w:name="_GoBack"/>
      <w:r w:rsidRPr="008B48CD">
        <w:rPr>
          <w:rFonts w:ascii="Courier New" w:eastAsia="Times New Roman" w:hAnsi="Courier New" w:cs="Courier New"/>
          <w:b/>
          <w:sz w:val="20"/>
          <w:szCs w:val="20"/>
          <w:u w:val="single"/>
          <w:lang w:eastAsia="en-GB"/>
        </w:rPr>
        <w:t>PRIVATE PROPERTIES</w:t>
      </w: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en-GB"/>
        </w:rPr>
        <w:t xml:space="preserve"> (An Extract from History of Abbotsham </w:t>
      </w:r>
      <w:proofErr w:type="spellStart"/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en-GB"/>
        </w:rPr>
        <w:t>H.A.Lomas</w:t>
      </w:r>
      <w:proofErr w:type="spellEnd"/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en-GB"/>
        </w:rPr>
        <w:t xml:space="preserve"> 1956)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bookmarkEnd w:id="0"/>
    </w:p>
    <w:p w:rsidR="0080359D" w:rsidRPr="00576EFB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>T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HE earliest complete list of private properties extant is dated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1632 and described as “A </w:t>
      </w:r>
      <w:proofErr w:type="spellStart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Rentall</w:t>
      </w:r>
      <w:proofErr w:type="spellEnd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renewed and made out by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‘</w:t>
      </w:r>
      <w:proofErr w:type="spellStart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severall</w:t>
      </w:r>
      <w:proofErr w:type="spellEnd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antient</w:t>
      </w:r>
      <w:proofErr w:type="spellEnd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Rentalls</w:t>
      </w:r>
      <w:proofErr w:type="spellEnd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theire</w:t>
      </w:r>
      <w:proofErr w:type="spellEnd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taken perused and carefully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‘</w:t>
      </w:r>
      <w:proofErr w:type="spellStart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examened</w:t>
      </w:r>
      <w:proofErr w:type="spellEnd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by William </w:t>
      </w:r>
      <w:proofErr w:type="spellStart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Shebbeare</w:t>
      </w:r>
      <w:proofErr w:type="spellEnd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, George Middleton, John Willett,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‘John Wood, William Gist, Richard </w:t>
      </w:r>
      <w:proofErr w:type="spellStart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Buse</w:t>
      </w:r>
      <w:proofErr w:type="spellEnd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, John Osborne and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‘Vil1iam </w:t>
      </w:r>
      <w:proofErr w:type="spellStart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Villett</w:t>
      </w:r>
      <w:proofErr w:type="spellEnd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.”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80359D" w:rsidRPr="00576EFB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The Lord of the Manor is James Walsh, a Barnstaple lawyer.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He holds 4 acres in </w:t>
      </w:r>
      <w:proofErr w:type="spellStart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Rowlisland</w:t>
      </w:r>
      <w:proofErr w:type="spellEnd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, which is part of Cornborough, and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may have included the house, though there is nothing to suggest it.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He held shares in </w:t>
      </w:r>
      <w:proofErr w:type="spellStart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Yarnsborough</w:t>
      </w:r>
      <w:proofErr w:type="spellEnd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</w:t>
      </w:r>
      <w:proofErr w:type="spellStart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Rowlisland</w:t>
      </w:r>
      <w:proofErr w:type="spellEnd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, Gainsborough,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Wyihays</w:t>
      </w:r>
      <w:proofErr w:type="spellEnd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, Clifton in the N.W. portion of the parish, Barton, Stone,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Crofts, </w:t>
      </w:r>
      <w:proofErr w:type="spellStart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Hurnhay</w:t>
      </w:r>
      <w:proofErr w:type="spellEnd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and Claws in the village; </w:t>
      </w:r>
      <w:proofErr w:type="spellStart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Buckpool</w:t>
      </w:r>
      <w:proofErr w:type="spellEnd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, Redford, East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Rixlade</w:t>
      </w:r>
      <w:proofErr w:type="spellEnd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and </w:t>
      </w:r>
      <w:proofErr w:type="spellStart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Westacott</w:t>
      </w:r>
      <w:proofErr w:type="spellEnd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on the West. In each of these cases the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holding is with other proprietors, and described as “</w:t>
      </w:r>
      <w:proofErr w:type="spellStart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houlding</w:t>
      </w:r>
      <w:proofErr w:type="spellEnd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farthing (or a fraction of a farthing) in free </w:t>
      </w:r>
      <w:proofErr w:type="spellStart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soccage</w:t>
      </w:r>
      <w:proofErr w:type="spellEnd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by </w:t>
      </w:r>
      <w:proofErr w:type="spellStart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sute</w:t>
      </w:r>
      <w:proofErr w:type="spellEnd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of Court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and </w:t>
      </w:r>
      <w:proofErr w:type="spellStart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Relife</w:t>
      </w:r>
      <w:proofErr w:type="spellEnd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(sic) when it shall happen by the rent of . . </w:t>
      </w:r>
      <w:proofErr w:type="gramStart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.“</w:t>
      </w:r>
      <w:proofErr w:type="gramEnd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This is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hardly the tenure which one would expect for the Lord of the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Manor and principal landowner of the village. I have discovered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no further reference to him whatever, and he is not mentioned in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the preamble, </w:t>
      </w:r>
      <w:proofErr w:type="gramStart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nor</w:t>
      </w:r>
      <w:proofErr w:type="gramEnd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in the Subsidy Roll of 1624. I have been driven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to the conclusion that, like his predecessors, he was a non-resident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owner, either by purchase or inheritance; but it is a curious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coincidence that Cornborough and </w:t>
      </w:r>
      <w:proofErr w:type="spellStart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Rowlisland</w:t>
      </w:r>
      <w:proofErr w:type="spellEnd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disappear from view</w:t>
      </w:r>
    </w:p>
    <w:p w:rsidR="0080359D" w:rsidRPr="00576EFB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until</w:t>
      </w:r>
      <w:proofErr w:type="gramEnd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they were purchased about 1750 by Thomas Kenny, a Bideford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Merchant.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80359D" w:rsidRPr="00576EFB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The two first names on the roll refer to owners of property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outside the parish. Richard Coffin of </w:t>
      </w:r>
      <w:proofErr w:type="spellStart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Portledge</w:t>
      </w:r>
      <w:proofErr w:type="spellEnd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pays annually 30/-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and 22 pence for </w:t>
      </w:r>
      <w:proofErr w:type="spellStart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Go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>l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dworthy</w:t>
      </w:r>
      <w:proofErr w:type="spellEnd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in </w:t>
      </w:r>
      <w:proofErr w:type="spellStart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Park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>ha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am</w:t>
      </w:r>
      <w:proofErr w:type="spellEnd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, and the Coffins continued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this payment till the beginning of the last century. </w:t>
      </w:r>
      <w:proofErr w:type="spellStart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Goidworthy</w:t>
      </w:r>
      <w:proofErr w:type="spellEnd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, a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small cluster of cottages and two farms near Horns Cross belonged to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Tavistock, and presumably paid its manorial dues at Abbotsham.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When the Crown sold the Ab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botsham Manor in 1601 this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en-GB"/>
        </w:rPr>
        <w:t>Gold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worthy</w:t>
      </w:r>
      <w:proofErr w:type="spellEnd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tribute must have been included in the price. But I think its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continued inclusion in the Manorial rents of Abbotsham effectually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disposes of </w:t>
      </w:r>
      <w:proofErr w:type="spellStart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Lyson’s</w:t>
      </w:r>
      <w:proofErr w:type="spellEnd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statement that the Coffins were Lords of the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Manor in 1621.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80359D" w:rsidRPr="00576EFB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Some similar transaction must account for the 2lsd. </w:t>
      </w:r>
      <w:proofErr w:type="gramStart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which</w:t>
      </w:r>
      <w:proofErr w:type="gramEnd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John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Arscott</w:t>
      </w:r>
      <w:proofErr w:type="spellEnd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paid for </w:t>
      </w:r>
      <w:proofErr w:type="spellStart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Annery</w:t>
      </w:r>
      <w:proofErr w:type="spellEnd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in </w:t>
      </w:r>
      <w:proofErr w:type="spellStart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Monkleigh</w:t>
      </w:r>
      <w:proofErr w:type="spellEnd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. This Manor is among those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made over to the Abbey by </w:t>
      </w:r>
      <w:proofErr w:type="spellStart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Ordulf’s</w:t>
      </w:r>
      <w:proofErr w:type="spellEnd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deed.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80359D" w:rsidRPr="00576EFB" w:rsidRDefault="0080359D" w:rsidP="0080359D">
      <w:pPr>
        <w:pStyle w:val="HTMLPreformatted"/>
        <w:rPr>
          <w:rFonts w:ascii="Courier New" w:eastAsia="Times New Roman" w:hAnsi="Courier New" w:cs="Courier New"/>
          <w:lang w:eastAsia="en-GB"/>
        </w:rPr>
      </w:pPr>
      <w:r w:rsidRPr="00576EFB">
        <w:rPr>
          <w:rFonts w:ascii="Courier New" w:eastAsia="Times New Roman" w:hAnsi="Courier New" w:cs="Courier New"/>
          <w:lang w:eastAsia="en-GB"/>
        </w:rPr>
        <w:t>The principal “tenants</w:t>
      </w:r>
      <w:proofErr w:type="gramStart"/>
      <w:r w:rsidRPr="00576EFB">
        <w:rPr>
          <w:rFonts w:ascii="Courier New" w:eastAsia="Times New Roman" w:hAnsi="Courier New" w:cs="Courier New"/>
          <w:lang w:eastAsia="en-GB"/>
        </w:rPr>
        <w:t>“ in</w:t>
      </w:r>
      <w:proofErr w:type="gramEnd"/>
      <w:r w:rsidRPr="00576EFB">
        <w:rPr>
          <w:rFonts w:ascii="Courier New" w:eastAsia="Times New Roman" w:hAnsi="Courier New" w:cs="Courier New"/>
          <w:lang w:eastAsia="en-GB"/>
        </w:rPr>
        <w:t xml:space="preserve"> Abbotsham itself are Sir Edward</w:t>
      </w:r>
      <w:r>
        <w:rPr>
          <w:rFonts w:ascii="Courier New" w:eastAsia="Times New Roman" w:hAnsi="Courier New" w:cs="Courier New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lang w:eastAsia="en-GB"/>
        </w:rPr>
        <w:t xml:space="preserve">Cary of </w:t>
      </w:r>
      <w:proofErr w:type="spellStart"/>
      <w:r w:rsidRPr="00576EFB">
        <w:rPr>
          <w:rFonts w:ascii="Courier New" w:eastAsia="Times New Roman" w:hAnsi="Courier New" w:cs="Courier New"/>
          <w:lang w:eastAsia="en-GB"/>
        </w:rPr>
        <w:t>Stantor</w:t>
      </w:r>
      <w:proofErr w:type="spellEnd"/>
      <w:r w:rsidRPr="00576EFB">
        <w:rPr>
          <w:rFonts w:ascii="Courier New" w:eastAsia="Times New Roman" w:hAnsi="Courier New" w:cs="Courier New"/>
          <w:lang w:eastAsia="en-GB"/>
        </w:rPr>
        <w:t xml:space="preserve">, representing the </w:t>
      </w:r>
      <w:proofErr w:type="spellStart"/>
      <w:r w:rsidRPr="00576EFB">
        <w:rPr>
          <w:rFonts w:ascii="Courier New" w:eastAsia="Times New Roman" w:hAnsi="Courier New" w:cs="Courier New"/>
          <w:lang w:eastAsia="en-GB"/>
        </w:rPr>
        <w:t>Giffard</w:t>
      </w:r>
      <w:proofErr w:type="spellEnd"/>
      <w:r w:rsidRPr="00576EFB">
        <w:rPr>
          <w:rFonts w:ascii="Courier New" w:eastAsia="Times New Roman" w:hAnsi="Courier New" w:cs="Courier New"/>
          <w:lang w:eastAsia="en-GB"/>
        </w:rPr>
        <w:t xml:space="preserve"> interest, and John William</w:t>
      </w:r>
      <w:r>
        <w:rPr>
          <w:rFonts w:ascii="Courier New" w:eastAsia="Times New Roman" w:hAnsi="Courier New" w:cs="Courier New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lang w:eastAsia="en-GB"/>
        </w:rPr>
        <w:t xml:space="preserve">and Robert </w:t>
      </w:r>
      <w:proofErr w:type="spellStart"/>
      <w:r w:rsidRPr="00576EFB">
        <w:rPr>
          <w:rFonts w:ascii="Courier New" w:eastAsia="Times New Roman" w:hAnsi="Courier New" w:cs="Courier New"/>
          <w:lang w:eastAsia="en-GB"/>
        </w:rPr>
        <w:t>Shebbeare</w:t>
      </w:r>
      <w:proofErr w:type="spellEnd"/>
      <w:r w:rsidRPr="00576EFB">
        <w:rPr>
          <w:rFonts w:ascii="Courier New" w:eastAsia="Times New Roman" w:hAnsi="Courier New" w:cs="Courier New"/>
          <w:lang w:eastAsia="en-GB"/>
        </w:rPr>
        <w:t xml:space="preserve">, John Willett and William Leigh, </w:t>
      </w:r>
      <w:proofErr w:type="spellStart"/>
      <w:r w:rsidRPr="00576EFB">
        <w:rPr>
          <w:rFonts w:ascii="Courier New" w:eastAsia="Times New Roman" w:hAnsi="Courier New" w:cs="Courier New"/>
          <w:lang w:eastAsia="en-GB"/>
        </w:rPr>
        <w:t>Esq.</w:t>
      </w:r>
      <w:proofErr w:type="spellEnd"/>
      <w:r w:rsidRPr="00576EFB">
        <w:rPr>
          <w:rFonts w:ascii="Courier New" w:eastAsia="Times New Roman" w:hAnsi="Courier New" w:cs="Courier New"/>
          <w:lang w:eastAsia="en-GB"/>
        </w:rPr>
        <w:t xml:space="preserve"> (?of </w:t>
      </w:r>
      <w:proofErr w:type="spellStart"/>
      <w:r w:rsidRPr="00576EFB">
        <w:rPr>
          <w:rFonts w:ascii="Courier New" w:eastAsia="Times New Roman" w:hAnsi="Courier New" w:cs="Courier New"/>
          <w:lang w:eastAsia="en-GB"/>
        </w:rPr>
        <w:t>Burrough</w:t>
      </w:r>
      <w:proofErr w:type="spellEnd"/>
      <w:r w:rsidRPr="00576EFB">
        <w:rPr>
          <w:rFonts w:ascii="Courier New" w:eastAsia="Times New Roman" w:hAnsi="Courier New" w:cs="Courier New"/>
          <w:lang w:eastAsia="en-GB"/>
        </w:rPr>
        <w:t>) and the Heirs of Hendry Lawrence. Richard Coffin</w:t>
      </w:r>
      <w:r>
        <w:rPr>
          <w:rFonts w:ascii="Courier New" w:eastAsia="Times New Roman" w:hAnsi="Courier New" w:cs="Courier New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lang w:eastAsia="en-GB"/>
        </w:rPr>
        <w:t xml:space="preserve">with two men, possibly his tenants, holds </w:t>
      </w:r>
      <w:proofErr w:type="spellStart"/>
      <w:r w:rsidRPr="00576EFB">
        <w:rPr>
          <w:rFonts w:ascii="Courier New" w:eastAsia="Times New Roman" w:hAnsi="Courier New" w:cs="Courier New"/>
          <w:lang w:eastAsia="en-GB"/>
        </w:rPr>
        <w:t>Northmaster</w:t>
      </w:r>
      <w:proofErr w:type="spellEnd"/>
      <w:r w:rsidRPr="00576EFB">
        <w:rPr>
          <w:rFonts w:ascii="Courier New" w:eastAsia="Times New Roman" w:hAnsi="Courier New" w:cs="Courier New"/>
          <w:lang w:eastAsia="en-GB"/>
        </w:rPr>
        <w:t>, now part of</w:t>
      </w:r>
      <w:r>
        <w:rPr>
          <w:rFonts w:ascii="Courier New" w:eastAsia="Times New Roman" w:hAnsi="Courier New" w:cs="Courier New"/>
          <w:lang w:eastAsia="en-GB"/>
        </w:rPr>
        <w:t xml:space="preserve"> </w:t>
      </w:r>
      <w:proofErr w:type="spellStart"/>
      <w:r w:rsidRPr="00576EFB">
        <w:rPr>
          <w:rFonts w:ascii="Courier New" w:eastAsia="Times New Roman" w:hAnsi="Courier New" w:cs="Courier New"/>
          <w:lang w:eastAsia="en-GB"/>
        </w:rPr>
        <w:t>Greenacleave</w:t>
      </w:r>
      <w:proofErr w:type="spellEnd"/>
      <w:r w:rsidRPr="00576EFB">
        <w:rPr>
          <w:rFonts w:ascii="Courier New" w:eastAsia="Times New Roman" w:hAnsi="Courier New" w:cs="Courier New"/>
          <w:lang w:eastAsia="en-GB"/>
        </w:rPr>
        <w:t xml:space="preserve"> on the </w:t>
      </w:r>
      <w:proofErr w:type="spellStart"/>
      <w:r w:rsidRPr="00576EFB">
        <w:rPr>
          <w:rFonts w:ascii="Courier New" w:eastAsia="Times New Roman" w:hAnsi="Courier New" w:cs="Courier New"/>
          <w:lang w:eastAsia="en-GB"/>
        </w:rPr>
        <w:t>Alwington</w:t>
      </w:r>
      <w:proofErr w:type="spellEnd"/>
      <w:r w:rsidRPr="00576EFB">
        <w:rPr>
          <w:rFonts w:ascii="Courier New" w:eastAsia="Times New Roman" w:hAnsi="Courier New" w:cs="Courier New"/>
          <w:lang w:eastAsia="en-GB"/>
        </w:rPr>
        <w:t xml:space="preserve"> border. The </w:t>
      </w:r>
      <w:proofErr w:type="spellStart"/>
      <w:r w:rsidRPr="00576EFB">
        <w:rPr>
          <w:rFonts w:ascii="Courier New" w:eastAsia="Times New Roman" w:hAnsi="Courier New" w:cs="Courier New"/>
          <w:lang w:eastAsia="en-GB"/>
        </w:rPr>
        <w:t>Feoffees</w:t>
      </w:r>
      <w:proofErr w:type="spellEnd"/>
      <w:r w:rsidRPr="00576EFB">
        <w:rPr>
          <w:rFonts w:ascii="Courier New" w:eastAsia="Times New Roman" w:hAnsi="Courier New" w:cs="Courier New"/>
          <w:lang w:eastAsia="en-GB"/>
        </w:rPr>
        <w:t xml:space="preserve"> of Hartland</w:t>
      </w:r>
      <w:r>
        <w:rPr>
          <w:rFonts w:ascii="Courier New" w:eastAsia="Times New Roman" w:hAnsi="Courier New" w:cs="Courier New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lang w:eastAsia="en-GB"/>
        </w:rPr>
        <w:t>—</w:t>
      </w:r>
      <w:r>
        <w:rPr>
          <w:rFonts w:ascii="Courier New" w:eastAsia="Times New Roman" w:hAnsi="Courier New" w:cs="Courier New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lang w:eastAsia="en-GB"/>
        </w:rPr>
        <w:t>presumably the Abbey—hold half of Lendon. There are 30 other</w:t>
      </w:r>
      <w:r>
        <w:rPr>
          <w:rFonts w:ascii="Courier New" w:eastAsia="Times New Roman" w:hAnsi="Courier New" w:cs="Courier New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lang w:eastAsia="en-GB"/>
        </w:rPr>
        <w:t xml:space="preserve">holders of farms or portions of </w:t>
      </w:r>
      <w:proofErr w:type="gramStart"/>
      <w:r w:rsidRPr="00576EFB">
        <w:rPr>
          <w:rFonts w:ascii="Courier New" w:eastAsia="Times New Roman" w:hAnsi="Courier New" w:cs="Courier New"/>
          <w:lang w:eastAsia="en-GB"/>
        </w:rPr>
        <w:t>farms ;</w:t>
      </w:r>
      <w:proofErr w:type="gramEnd"/>
      <w:r w:rsidRPr="00576EFB">
        <w:rPr>
          <w:rFonts w:ascii="Courier New" w:eastAsia="Times New Roman" w:hAnsi="Courier New" w:cs="Courier New"/>
          <w:lang w:eastAsia="en-GB"/>
        </w:rPr>
        <w:t xml:space="preserve"> and it is interesting to note</w:t>
      </w:r>
      <w:r>
        <w:rPr>
          <w:rFonts w:ascii="Courier New" w:eastAsia="Times New Roman" w:hAnsi="Courier New" w:cs="Courier New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lang w:eastAsia="en-GB"/>
        </w:rPr>
        <w:t>that only two of these names are represented in the parish to-day.</w:t>
      </w:r>
      <w:r>
        <w:rPr>
          <w:rFonts w:ascii="Courier New" w:eastAsia="Times New Roman" w:hAnsi="Courier New" w:cs="Courier New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lang w:eastAsia="en-GB"/>
        </w:rPr>
        <w:t>The Manorial Rent is shown as £14.lO.61 nearby corresponding</w:t>
      </w:r>
      <w:r>
        <w:rPr>
          <w:rFonts w:ascii="Courier New" w:eastAsia="Times New Roman" w:hAnsi="Courier New" w:cs="Courier New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lang w:eastAsia="en-GB"/>
        </w:rPr>
        <w:t xml:space="preserve">with the £14.12.ll shown as the annual value in the </w:t>
      </w:r>
      <w:proofErr w:type="spellStart"/>
      <w:r w:rsidRPr="00576EFB">
        <w:rPr>
          <w:rFonts w:ascii="Courier New" w:eastAsia="Times New Roman" w:hAnsi="Courier New" w:cs="Courier New"/>
          <w:i/>
          <w:lang w:eastAsia="en-GB"/>
        </w:rPr>
        <w:t>Valor</w:t>
      </w:r>
      <w:proofErr w:type="spellEnd"/>
      <w:r>
        <w:rPr>
          <w:rFonts w:ascii="Courier New" w:eastAsia="Times New Roman" w:hAnsi="Courier New" w:cs="Courier New"/>
          <w:i/>
          <w:lang w:eastAsia="en-GB"/>
        </w:rPr>
        <w:t xml:space="preserve"> </w:t>
      </w:r>
      <w:proofErr w:type="spellStart"/>
      <w:r w:rsidRPr="00576EFB">
        <w:rPr>
          <w:rFonts w:ascii="Courier New" w:eastAsia="Times New Roman" w:hAnsi="Courier New" w:cs="Courier New"/>
          <w:i/>
          <w:lang w:eastAsia="en-GB"/>
        </w:rPr>
        <w:t>Ecclesiastjcus</w:t>
      </w:r>
      <w:proofErr w:type="spellEnd"/>
      <w:r w:rsidRPr="00576EFB">
        <w:rPr>
          <w:rFonts w:ascii="Courier New" w:eastAsia="Times New Roman" w:hAnsi="Courier New" w:cs="Courier New"/>
          <w:lang w:eastAsia="en-GB"/>
        </w:rPr>
        <w:t xml:space="preserve"> of 1540.</w:t>
      </w:r>
      <w:r w:rsidRPr="00576EFB">
        <w:rPr>
          <w:rFonts w:ascii="Courier New" w:eastAsia="Times New Roman" w:hAnsi="Courier New" w:cs="Courier New"/>
          <w:lang w:eastAsia="en-GB"/>
        </w:rPr>
        <w:br/>
      </w:r>
    </w:p>
    <w:p w:rsidR="0080359D" w:rsidRPr="00576EFB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Some attempt has been made below to give an account of the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principal properties as they stand to-day.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80359D" w:rsidRPr="0080359D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en-GB"/>
        </w:rPr>
      </w:pPr>
      <w:r w:rsidRPr="0080359D">
        <w:rPr>
          <w:rFonts w:ascii="Courier New" w:eastAsia="Times New Roman" w:hAnsi="Courier New" w:cs="Courier New"/>
          <w:b/>
          <w:sz w:val="20"/>
          <w:szCs w:val="20"/>
          <w:lang w:eastAsia="en-GB"/>
        </w:rPr>
        <w:t>Abbotsham Court</w:t>
      </w:r>
      <w:r w:rsidRPr="0080359D">
        <w:rPr>
          <w:rFonts w:ascii="Courier New" w:eastAsia="Times New Roman" w:hAnsi="Courier New" w:cs="Courier New"/>
          <w:b/>
          <w:sz w:val="20"/>
          <w:szCs w:val="20"/>
          <w:lang w:eastAsia="en-GB"/>
        </w:rPr>
        <w:br/>
      </w:r>
    </w:p>
    <w:p w:rsidR="0080359D" w:rsidRPr="00576EFB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The old name of this property until about the middle of the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XIXth</w:t>
      </w:r>
      <w:proofErr w:type="spellEnd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century was </w:t>
      </w:r>
      <w:proofErr w:type="spellStart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Shebbeare</w:t>
      </w:r>
      <w:proofErr w:type="spellEnd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Town or </w:t>
      </w:r>
      <w:proofErr w:type="spellStart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Shebberton</w:t>
      </w:r>
      <w:proofErr w:type="spellEnd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.</w:t>
      </w:r>
      <w:proofErr w:type="gramEnd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There is no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documentary evidence that the site was the residence of the Abbot’s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factor, but it seems not improbable.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80359D" w:rsidRPr="00576EFB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The earliest part of the present House contains a stone on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which the date 1565 is cut. The owners then were the yeoman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family of </w:t>
      </w:r>
      <w:proofErr w:type="spellStart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Shebbeare</w:t>
      </w:r>
      <w:proofErr w:type="spellEnd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, and their history was recorded in some detail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by one of the family who signed himself C.E.S. in an article published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in the Bideford and North Devon Gazette of Dec. 29, 1920.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80359D" w:rsidRPr="00576EFB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There are two members of the “</w:t>
      </w:r>
      <w:proofErr w:type="spellStart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Shibburge</w:t>
      </w:r>
      <w:proofErr w:type="spellEnd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” family in the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Subsidy Rolls of 1332 and 1524, in the Muster Rolls of 1569, and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three as occupiers of land in the Subsidy Roll of 1624; but none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of these mentions the property till the “ </w:t>
      </w:r>
      <w:proofErr w:type="spellStart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Rentall</w:t>
      </w:r>
      <w:proofErr w:type="spellEnd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” of 1632.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80359D" w:rsidRPr="00576EFB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 was occupied by members of the </w:t>
      </w:r>
      <w:proofErr w:type="spellStart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Shebbeare</w:t>
      </w:r>
      <w:proofErr w:type="spellEnd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family till about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the middle of the </w:t>
      </w:r>
      <w:proofErr w:type="spellStart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XVIIIth</w:t>
      </w:r>
      <w:proofErr w:type="spellEnd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century, though the senior member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appears chiefly to have lived in </w:t>
      </w:r>
      <w:proofErr w:type="spellStart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Okehampton</w:t>
      </w:r>
      <w:proofErr w:type="spellEnd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, of which several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were mayors during the </w:t>
      </w:r>
      <w:proofErr w:type="spellStart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XVIIth</w:t>
      </w:r>
      <w:proofErr w:type="spellEnd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century. </w:t>
      </w:r>
      <w:proofErr w:type="gramStart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it</w:t>
      </w:r>
      <w:proofErr w:type="gramEnd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was sold to the family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of </w:t>
      </w:r>
      <w:proofErr w:type="spellStart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Hatherleigh</w:t>
      </w:r>
      <w:proofErr w:type="spellEnd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, who held it till 1840, when it was acquired by Mr.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John Richard </w:t>
      </w:r>
      <w:proofErr w:type="spellStart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Beste</w:t>
      </w:r>
      <w:proofErr w:type="spellEnd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of </w:t>
      </w:r>
      <w:proofErr w:type="spellStart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Botleigh</w:t>
      </w:r>
      <w:proofErr w:type="spellEnd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.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80359D" w:rsidRPr="00576EFB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It then passed to Mr. Taylor, whose son sold the house to Mr.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Houghton I.C.S. and the agricultural land to Mr. Skidmore Ashby.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It was eventually purchased with a small acreage by Major General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John Arkwright Strick, C.B., whose family still hold it. The </w:t>
      </w:r>
      <w:proofErr w:type="spellStart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openstretch</w:t>
      </w:r>
      <w:proofErr w:type="spellEnd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of </w:t>
      </w:r>
      <w:proofErr w:type="spellStart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downland</w:t>
      </w:r>
      <w:proofErr w:type="spellEnd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between it and Cornborough was purchased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by Major G. J. E. Lomas in 1937 from the Trustees of Mr. Skidmore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Ashby. It was used for some three years as a racecourse, but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failed to attract enough spectators to pay its expenses, and was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let as grazing to the adjoining owner.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The remainder of the land is farmed partly with </w:t>
      </w:r>
      <w:proofErr w:type="spellStart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Rixlade</w:t>
      </w:r>
      <w:proofErr w:type="spellEnd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and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partly with Lake.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80359D" w:rsidRPr="00576EFB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Barton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80359D" w:rsidRPr="00576EFB" w:rsidRDefault="0080359D" w:rsidP="0080359D">
      <w:pPr>
        <w:pStyle w:val="HTMLPreformatted"/>
        <w:rPr>
          <w:rFonts w:ascii="Courier New" w:eastAsia="Times New Roman" w:hAnsi="Courier New" w:cs="Courier New"/>
          <w:lang w:eastAsia="en-GB"/>
        </w:rPr>
      </w:pPr>
      <w:r w:rsidRPr="00576EFB">
        <w:rPr>
          <w:rFonts w:ascii="Courier New" w:eastAsia="Times New Roman" w:hAnsi="Courier New" w:cs="Courier New"/>
          <w:lang w:eastAsia="en-GB"/>
        </w:rPr>
        <w:t>This property apparently included another called Stone. In</w:t>
      </w:r>
      <w:r>
        <w:rPr>
          <w:rFonts w:ascii="Courier New" w:eastAsia="Times New Roman" w:hAnsi="Courier New" w:cs="Courier New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lang w:eastAsia="en-GB"/>
        </w:rPr>
        <w:t>spite of the much discussed name, which seems to have indicated</w:t>
      </w:r>
      <w:r>
        <w:rPr>
          <w:rFonts w:ascii="Courier New" w:eastAsia="Times New Roman" w:hAnsi="Courier New" w:cs="Courier New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lang w:eastAsia="en-GB"/>
        </w:rPr>
        <w:t>that it was held in demesne by the Abbey; and in spite of the fact</w:t>
      </w:r>
      <w:r>
        <w:rPr>
          <w:rFonts w:ascii="Courier New" w:eastAsia="Times New Roman" w:hAnsi="Courier New" w:cs="Courier New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lang w:eastAsia="en-GB"/>
        </w:rPr>
        <w:t>that it adjoins the Church and contains probably the best land in</w:t>
      </w:r>
      <w:r>
        <w:rPr>
          <w:rFonts w:ascii="Courier New" w:eastAsia="Times New Roman" w:hAnsi="Courier New" w:cs="Courier New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lang w:eastAsia="en-GB"/>
        </w:rPr>
        <w:t>the parish, there see</w:t>
      </w:r>
      <w:r>
        <w:rPr>
          <w:rFonts w:ascii="Courier New" w:eastAsia="Times New Roman" w:hAnsi="Courier New" w:cs="Courier New"/>
          <w:lang w:eastAsia="en-GB"/>
        </w:rPr>
        <w:t>m</w:t>
      </w:r>
      <w:r w:rsidRPr="00576EFB">
        <w:rPr>
          <w:rFonts w:ascii="Courier New" w:eastAsia="Times New Roman" w:hAnsi="Courier New" w:cs="Courier New"/>
          <w:lang w:eastAsia="en-GB"/>
        </w:rPr>
        <w:t>s to be no mention of it before the Dissolution.</w:t>
      </w:r>
      <w:r w:rsidRPr="00576EFB">
        <w:rPr>
          <w:rFonts w:ascii="Courier New" w:eastAsia="Times New Roman" w:hAnsi="Courier New" w:cs="Courier New"/>
          <w:lang w:eastAsia="en-GB"/>
        </w:rPr>
        <w:br/>
      </w:r>
    </w:p>
    <w:p w:rsidR="0080359D" w:rsidRPr="00576EFB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In the </w:t>
      </w:r>
      <w:proofErr w:type="spellStart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rentall</w:t>
      </w:r>
      <w:proofErr w:type="spellEnd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of 1632 there is an entry: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80359D" w:rsidRPr="00576EFB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“James Walsh </w:t>
      </w:r>
      <w:proofErr w:type="spellStart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Esq.</w:t>
      </w:r>
      <w:proofErr w:type="spellEnd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being Lord of this Manor his Customary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Tenants.</w:t>
      </w:r>
      <w:proofErr w:type="gramEnd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80359D" w:rsidRPr="00576EFB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spellStart"/>
      <w:r w:rsidRPr="0080359D">
        <w:rPr>
          <w:rFonts w:ascii="Courier New" w:eastAsia="Times New Roman" w:hAnsi="Courier New" w:cs="Courier New"/>
          <w:b/>
          <w:sz w:val="20"/>
          <w:szCs w:val="20"/>
          <w:lang w:eastAsia="en-GB"/>
        </w:rPr>
        <w:t>Bartonland</w:t>
      </w:r>
      <w:proofErr w:type="spellEnd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Walter Heard per Annum XXXII S.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80359D" w:rsidRPr="00576EFB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0359D">
        <w:rPr>
          <w:rFonts w:ascii="Courier New" w:eastAsia="Times New Roman" w:hAnsi="Courier New" w:cs="Courier New"/>
          <w:b/>
          <w:sz w:val="20"/>
          <w:szCs w:val="20"/>
          <w:lang w:eastAsia="en-GB"/>
        </w:rPr>
        <w:t>Stone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Phillip Rowe </w:t>
      </w:r>
      <w:proofErr w:type="spellStart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Widdow</w:t>
      </w:r>
      <w:proofErr w:type="spellEnd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per annum XX S.”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80359D" w:rsidRPr="00576EFB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This definitely suggests deme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sne property, but when it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en-GB"/>
        </w:rPr>
        <w:t>ceasto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be such, does not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en-GB"/>
        </w:rPr>
        <w:t>appear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In</w:t>
      </w:r>
      <w:proofErr w:type="spellEnd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1756 the property, which was not included in the Bishop’s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seating order, was held by William </w:t>
      </w:r>
      <w:proofErr w:type="spellStart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Saltren</w:t>
      </w:r>
      <w:proofErr w:type="spellEnd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Willett of Coombe,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and in 1777 by his son Augustus, who were lords of the Manor.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80359D" w:rsidRPr="00576EFB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It was bought later by John Turner, and in 1833 his brother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Richard Turner pays a Manorial fine for it.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He held it in 1842 and 1856, and the property is still held by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his family, round whom most of the Parish Activities centre.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80359D" w:rsidRPr="0080359D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en-GB"/>
        </w:rPr>
      </w:pPr>
      <w:r w:rsidRPr="0080359D">
        <w:rPr>
          <w:rFonts w:ascii="Courier New" w:eastAsia="Times New Roman" w:hAnsi="Courier New" w:cs="Courier New"/>
          <w:b/>
          <w:sz w:val="20"/>
          <w:szCs w:val="20"/>
          <w:lang w:eastAsia="en-GB"/>
        </w:rPr>
        <w:t>Bowood</w:t>
      </w:r>
      <w:r w:rsidRPr="0080359D">
        <w:rPr>
          <w:rFonts w:ascii="Courier New" w:eastAsia="Times New Roman" w:hAnsi="Courier New" w:cs="Courier New"/>
          <w:b/>
          <w:sz w:val="20"/>
          <w:szCs w:val="20"/>
          <w:lang w:eastAsia="en-GB"/>
        </w:rPr>
        <w:br/>
      </w:r>
    </w:p>
    <w:p w:rsidR="0080359D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An account of the earliest history of this property in the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ownership of the </w:t>
      </w:r>
      <w:proofErr w:type="spellStart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Giffard</w:t>
      </w:r>
      <w:proofErr w:type="spellEnd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family is given in the discussion on the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submanor</w:t>
      </w:r>
      <w:proofErr w:type="spellEnd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. It passed from them through an only daughter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Wilmota</w:t>
      </w:r>
      <w:proofErr w:type="spellEnd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to her second husband George Cary of </w:t>
      </w:r>
      <w:proofErr w:type="spellStart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Stantor</w:t>
      </w:r>
      <w:proofErr w:type="spellEnd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. In 1632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it was held by their son Sir Edward Cary with shares in various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other properties. How long the Cary family held it I do not know,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but in 1775 part of it was apparently held by </w:t>
      </w:r>
      <w:proofErr w:type="spellStart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Dr.</w:t>
      </w:r>
      <w:proofErr w:type="spellEnd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Buck. Mr. L. </w:t>
      </w:r>
      <w:proofErr w:type="spellStart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W.Buck</w:t>
      </w:r>
      <w:proofErr w:type="spellEnd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bought the rest of it with </w:t>
      </w:r>
      <w:proofErr w:type="spellStart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Pennywell</w:t>
      </w:r>
      <w:proofErr w:type="spellEnd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in 1846 and it continued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in that family till 1914 when it was sold by Sir Hugh </w:t>
      </w:r>
      <w:proofErr w:type="spellStart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Stucley</w:t>
      </w:r>
      <w:proofErr w:type="spellEnd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to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Mr. Squire.</w:t>
      </w:r>
    </w:p>
    <w:p w:rsidR="0080359D" w:rsidRPr="00576EFB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The attractive old house and part of the land is now in </w:t>
      </w:r>
      <w:proofErr w:type="spellStart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thepossession</w:t>
      </w:r>
      <w:proofErr w:type="spellEnd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of Mr. Surtees </w:t>
      </w:r>
      <w:proofErr w:type="spellStart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Baylis</w:t>
      </w:r>
      <w:proofErr w:type="spellEnd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. The farm was sold to the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Pickard family, and is now owned by Mr. </w:t>
      </w:r>
      <w:proofErr w:type="spellStart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Grigg</w:t>
      </w:r>
      <w:proofErr w:type="spellEnd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.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80359D" w:rsidRPr="00576EFB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The remains of the windmill which once stood here have entirely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disappeared.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80359D" w:rsidRPr="0080359D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en-GB"/>
        </w:rPr>
      </w:pPr>
      <w:r w:rsidRPr="0080359D">
        <w:rPr>
          <w:rFonts w:ascii="Courier New" w:eastAsia="Times New Roman" w:hAnsi="Courier New" w:cs="Courier New"/>
          <w:b/>
          <w:sz w:val="20"/>
          <w:szCs w:val="20"/>
          <w:lang w:eastAsia="en-GB"/>
        </w:rPr>
        <w:t>Buckleigh</w:t>
      </w:r>
      <w:r w:rsidRPr="0080359D">
        <w:rPr>
          <w:rFonts w:ascii="Courier New" w:eastAsia="Times New Roman" w:hAnsi="Courier New" w:cs="Courier New"/>
          <w:b/>
          <w:sz w:val="20"/>
          <w:szCs w:val="20"/>
          <w:lang w:eastAsia="en-GB"/>
        </w:rPr>
        <w:br/>
      </w:r>
    </w:p>
    <w:p w:rsidR="0080359D" w:rsidRPr="00576EFB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This part of the parish has never been held as a separate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estate, but consists of various small properties, transfer of some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being recorded in the </w:t>
      </w:r>
      <w:proofErr w:type="spellStart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XIVth</w:t>
      </w:r>
      <w:proofErr w:type="spellEnd"/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century. They are mostly now private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houses with one small farm. For some years there was here a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successful boys’ school, originally the Junior School of the United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Services College at Westward Ho !, and afterwards under various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private schoolmasters. This is now a Country Club.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The whole of this area has been transferred for administration,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t>but not ecclesiastical, purposes to Northam Urban District.</w:t>
      </w: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80359D" w:rsidRPr="0080359D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en-GB"/>
        </w:rPr>
      </w:pPr>
      <w:proofErr w:type="spellStart"/>
      <w:r w:rsidRPr="0080359D">
        <w:rPr>
          <w:rFonts w:ascii="Courier New" w:eastAsia="Times New Roman" w:hAnsi="Courier New" w:cs="Courier New"/>
          <w:b/>
          <w:sz w:val="20"/>
          <w:szCs w:val="20"/>
          <w:lang w:eastAsia="en-GB"/>
        </w:rPr>
        <w:t>Chaltaborough</w:t>
      </w:r>
      <w:proofErr w:type="spellEnd"/>
      <w:r w:rsidRPr="0080359D">
        <w:rPr>
          <w:rFonts w:ascii="Courier New" w:eastAsia="Times New Roman" w:hAnsi="Courier New" w:cs="Courier New"/>
          <w:b/>
          <w:sz w:val="20"/>
          <w:szCs w:val="20"/>
          <w:lang w:eastAsia="en-GB"/>
        </w:rPr>
        <w:t xml:space="preserve"> and </w:t>
      </w:r>
      <w:proofErr w:type="spellStart"/>
      <w:r w:rsidRPr="0080359D">
        <w:rPr>
          <w:rFonts w:ascii="Courier New" w:eastAsia="Times New Roman" w:hAnsi="Courier New" w:cs="Courier New"/>
          <w:b/>
          <w:sz w:val="20"/>
          <w:szCs w:val="20"/>
          <w:lang w:eastAsia="en-GB"/>
        </w:rPr>
        <w:t>Shamland</w:t>
      </w:r>
      <w:proofErr w:type="spellEnd"/>
      <w:r w:rsidRPr="0080359D">
        <w:rPr>
          <w:rFonts w:ascii="Courier New" w:eastAsia="Times New Roman" w:hAnsi="Courier New" w:cs="Courier New"/>
          <w:b/>
          <w:sz w:val="20"/>
          <w:szCs w:val="20"/>
          <w:lang w:eastAsia="en-GB"/>
        </w:rPr>
        <w:br/>
      </w:r>
    </w:p>
    <w:p w:rsidR="0080359D" w:rsidRPr="0080359D" w:rsidRDefault="0080359D" w:rsidP="0080359D">
      <w:pPr>
        <w:pStyle w:val="HTMLPreformatted"/>
        <w:rPr>
          <w:rFonts w:ascii="Courier New" w:eastAsia="Times New Roman" w:hAnsi="Courier New" w:cs="Courier New"/>
          <w:b/>
          <w:lang w:eastAsia="en-GB"/>
        </w:rPr>
      </w:pPr>
      <w:r w:rsidRPr="00576EFB">
        <w:rPr>
          <w:rFonts w:ascii="Courier New" w:eastAsia="Times New Roman" w:hAnsi="Courier New" w:cs="Courier New"/>
          <w:lang w:eastAsia="en-GB"/>
        </w:rPr>
        <w:t>These two properties were inherited by the Pickard family</w:t>
      </w:r>
      <w:r>
        <w:rPr>
          <w:rFonts w:ascii="Courier New" w:eastAsia="Times New Roman" w:hAnsi="Courier New" w:cs="Courier New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lang w:eastAsia="en-GB"/>
        </w:rPr>
        <w:t xml:space="preserve">from Mrs. Mary </w:t>
      </w:r>
      <w:proofErr w:type="spellStart"/>
      <w:r w:rsidRPr="00576EFB">
        <w:rPr>
          <w:rFonts w:ascii="Courier New" w:eastAsia="Times New Roman" w:hAnsi="Courier New" w:cs="Courier New"/>
          <w:lang w:eastAsia="en-GB"/>
        </w:rPr>
        <w:t>Brayley</w:t>
      </w:r>
      <w:proofErr w:type="spellEnd"/>
      <w:r w:rsidRPr="00576EFB">
        <w:rPr>
          <w:rFonts w:ascii="Courier New" w:eastAsia="Times New Roman" w:hAnsi="Courier New" w:cs="Courier New"/>
          <w:lang w:eastAsia="en-GB"/>
        </w:rPr>
        <w:t xml:space="preserve"> in 1836, and were farmed together till 1939</w:t>
      </w:r>
      <w:r>
        <w:rPr>
          <w:rFonts w:ascii="Courier New" w:eastAsia="Times New Roman" w:hAnsi="Courier New" w:cs="Courier New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lang w:eastAsia="en-GB"/>
        </w:rPr>
        <w:t xml:space="preserve">when </w:t>
      </w:r>
      <w:proofErr w:type="spellStart"/>
      <w:r w:rsidRPr="00576EFB">
        <w:rPr>
          <w:rFonts w:ascii="Courier New" w:eastAsia="Times New Roman" w:hAnsi="Courier New" w:cs="Courier New"/>
          <w:lang w:eastAsia="en-GB"/>
        </w:rPr>
        <w:t>Chaltaboro</w:t>
      </w:r>
      <w:proofErr w:type="spellEnd"/>
      <w:r w:rsidRPr="00576EFB">
        <w:rPr>
          <w:rFonts w:ascii="Courier New" w:eastAsia="Times New Roman" w:hAnsi="Courier New" w:cs="Courier New"/>
          <w:lang w:eastAsia="en-GB"/>
        </w:rPr>
        <w:t xml:space="preserve"> was sold to Mr. W. J. Powell. Mr. Charles</w:t>
      </w:r>
      <w:r>
        <w:rPr>
          <w:rFonts w:ascii="Courier New" w:eastAsia="Times New Roman" w:hAnsi="Courier New" w:cs="Courier New"/>
          <w:lang w:eastAsia="en-GB"/>
        </w:rPr>
        <w:t xml:space="preserve"> </w:t>
      </w:r>
      <w:r w:rsidRPr="00576EFB">
        <w:rPr>
          <w:rFonts w:ascii="Courier New" w:eastAsia="Times New Roman" w:hAnsi="Courier New" w:cs="Courier New"/>
          <w:lang w:eastAsia="en-GB"/>
        </w:rPr>
        <w:t>Pickard, our oldest parishioner, and former churchwarden, farmed</w:t>
      </w:r>
      <w:r>
        <w:rPr>
          <w:rFonts w:ascii="Courier New" w:eastAsia="Times New Roman" w:hAnsi="Courier New" w:cs="Courier New"/>
          <w:lang w:eastAsia="en-GB"/>
        </w:rPr>
        <w:t xml:space="preserve"> </w:t>
      </w:r>
      <w:proofErr w:type="spellStart"/>
      <w:r w:rsidRPr="00576EFB">
        <w:rPr>
          <w:rFonts w:ascii="Courier New" w:eastAsia="Times New Roman" w:hAnsi="Courier New" w:cs="Courier New"/>
          <w:lang w:eastAsia="en-GB"/>
        </w:rPr>
        <w:t>Shamland</w:t>
      </w:r>
      <w:proofErr w:type="spellEnd"/>
      <w:r w:rsidRPr="00576EFB">
        <w:rPr>
          <w:rFonts w:ascii="Courier New" w:eastAsia="Times New Roman" w:hAnsi="Courier New" w:cs="Courier New"/>
          <w:lang w:eastAsia="en-GB"/>
        </w:rPr>
        <w:t xml:space="preserve"> until his recent death.</w:t>
      </w:r>
      <w:r w:rsidRPr="00404E6F">
        <w:rPr>
          <w:rFonts w:ascii="Courier New" w:eastAsia="Times New Roman" w:hAnsi="Courier New" w:cs="Courier New"/>
          <w:lang w:eastAsia="en-GB"/>
        </w:rPr>
        <w:t xml:space="preserve"> The house and outbuildings of </w:t>
      </w:r>
      <w:proofErr w:type="spellStart"/>
      <w:r w:rsidRPr="00404E6F">
        <w:rPr>
          <w:rFonts w:ascii="Courier New" w:eastAsia="Times New Roman" w:hAnsi="Courier New" w:cs="Courier New"/>
          <w:lang w:eastAsia="en-GB"/>
        </w:rPr>
        <w:t>Shamland</w:t>
      </w:r>
      <w:proofErr w:type="spellEnd"/>
      <w:r w:rsidRPr="00404E6F">
        <w:rPr>
          <w:rFonts w:ascii="Courier New" w:eastAsia="Times New Roman" w:hAnsi="Courier New" w:cs="Courier New"/>
          <w:lang w:eastAsia="en-GB"/>
        </w:rPr>
        <w:t xml:space="preserve"> have been little</w:t>
      </w:r>
      <w:r>
        <w:rPr>
          <w:rFonts w:ascii="Courier New" w:eastAsia="Times New Roman" w:hAnsi="Courier New" w:cs="Courier New"/>
          <w:lang w:eastAsia="en-GB"/>
        </w:rPr>
        <w:t xml:space="preserve"> </w:t>
      </w:r>
      <w:r w:rsidRPr="00404E6F">
        <w:rPr>
          <w:rFonts w:ascii="Courier New" w:eastAsia="Times New Roman" w:hAnsi="Courier New" w:cs="Courier New"/>
          <w:lang w:eastAsia="en-GB"/>
        </w:rPr>
        <w:t xml:space="preserve">altered, and are an interesting survival of the </w:t>
      </w:r>
      <w:proofErr w:type="spellStart"/>
      <w:r w:rsidRPr="00404E6F">
        <w:rPr>
          <w:rFonts w:ascii="Courier New" w:eastAsia="Times New Roman" w:hAnsi="Courier New" w:cs="Courier New"/>
          <w:lang w:eastAsia="en-GB"/>
        </w:rPr>
        <w:t>XVIIIth</w:t>
      </w:r>
      <w:proofErr w:type="spellEnd"/>
      <w:r w:rsidRPr="00404E6F">
        <w:rPr>
          <w:rFonts w:ascii="Courier New" w:eastAsia="Times New Roman" w:hAnsi="Courier New" w:cs="Courier New"/>
          <w:lang w:eastAsia="en-GB"/>
        </w:rPr>
        <w:t xml:space="preserve"> century farm.</w:t>
      </w:r>
      <w:r w:rsidRPr="00404E6F">
        <w:rPr>
          <w:rFonts w:ascii="Courier New" w:eastAsia="Times New Roman" w:hAnsi="Courier New" w:cs="Courier New"/>
          <w:lang w:eastAsia="en-GB"/>
        </w:rPr>
        <w:br/>
      </w:r>
    </w:p>
    <w:p w:rsidR="0080359D" w:rsidRPr="00404E6F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spellStart"/>
      <w:r w:rsidRPr="0080359D">
        <w:rPr>
          <w:rFonts w:ascii="Courier New" w:eastAsia="Times New Roman" w:hAnsi="Courier New" w:cs="Courier New"/>
          <w:b/>
          <w:sz w:val="20"/>
          <w:szCs w:val="20"/>
          <w:lang w:eastAsia="en-GB"/>
        </w:rPr>
        <w:t>Claycott</w:t>
      </w:r>
      <w:proofErr w:type="spellEnd"/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80359D" w:rsidRPr="00404E6F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t>This is a small property, the occupation of which was the subject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t>of a lease by the owners of Bowood to William Orator and Margaret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t>his wife in 1561.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t>In 1632 it was in the hand of the Lord of the Manor, James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t>Walsh. It was acquired by the Turner family in 1825 and is now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farmed by Mr. John </w:t>
      </w:r>
      <w:proofErr w:type="spellStart"/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t>Moase</w:t>
      </w:r>
      <w:proofErr w:type="spellEnd"/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t>, whose family have been carpenters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t>and wheelwrights for three generations, as a tenant of Mr. Turner.</w:t>
      </w:r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80359D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t>Clifton</w:t>
      </w:r>
    </w:p>
    <w:p w:rsidR="0080359D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80359D" w:rsidRPr="00404E6F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>F</w:t>
      </w:r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ormerly </w:t>
      </w:r>
      <w:proofErr w:type="spellStart"/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t>Clyston</w:t>
      </w:r>
      <w:proofErr w:type="spellEnd"/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this </w:t>
      </w:r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t>is a small property adjoining the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t>site of the original parish church. It has passed through many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t>hands and been united to various other properties, but its chief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t>interest lies in the fact that in 1569 it was owned with Langdon by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t>Sir Richard Grenville. It was then successively occupied by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Nicholas Dillon and Rose </w:t>
      </w:r>
      <w:proofErr w:type="spellStart"/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t>Geifrey</w:t>
      </w:r>
      <w:proofErr w:type="spellEnd"/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and sold to Oliver </w:t>
      </w:r>
      <w:proofErr w:type="spellStart"/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t>Pearde</w:t>
      </w:r>
      <w:proofErr w:type="spellEnd"/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t>.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t>Pearde</w:t>
      </w:r>
      <w:proofErr w:type="spellEnd"/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sold it in 1575 to George Cary, and in 1632 it formed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part of the major holding of Sir Edward Cary of </w:t>
      </w:r>
      <w:proofErr w:type="spellStart"/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t>Stantor</w:t>
      </w:r>
      <w:proofErr w:type="spellEnd"/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t>. It was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later united to </w:t>
      </w:r>
      <w:proofErr w:type="spellStart"/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t>Shebbertown</w:t>
      </w:r>
      <w:proofErr w:type="spellEnd"/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and to </w:t>
      </w:r>
      <w:proofErr w:type="spellStart"/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t>Kenwith</w:t>
      </w:r>
      <w:proofErr w:type="spellEnd"/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and is now owned and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t>farmed by Mr. Alexander Tucker, who has transferred part of it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t>to a large and successful holiday camp.</w:t>
      </w:r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80359D" w:rsidRPr="0080359D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en-GB"/>
        </w:rPr>
      </w:pPr>
      <w:r w:rsidRPr="0080359D">
        <w:rPr>
          <w:rFonts w:ascii="Courier New" w:eastAsia="Times New Roman" w:hAnsi="Courier New" w:cs="Courier New"/>
          <w:b/>
          <w:sz w:val="20"/>
          <w:szCs w:val="20"/>
          <w:lang w:eastAsia="en-GB"/>
        </w:rPr>
        <w:t>Coombe</w:t>
      </w:r>
      <w:r w:rsidRPr="0080359D">
        <w:rPr>
          <w:rFonts w:ascii="Courier New" w:eastAsia="Times New Roman" w:hAnsi="Courier New" w:cs="Courier New"/>
          <w:b/>
          <w:sz w:val="20"/>
          <w:szCs w:val="20"/>
          <w:lang w:eastAsia="en-GB"/>
        </w:rPr>
        <w:br/>
      </w:r>
    </w:p>
    <w:p w:rsidR="0080359D" w:rsidRPr="00404E6F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t>There is little doubt that this was the chief property in the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parish from </w:t>
      </w:r>
      <w:proofErr w:type="gramStart"/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t>the</w:t>
      </w:r>
      <w:proofErr w:type="gramEnd"/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middle of the </w:t>
      </w:r>
      <w:proofErr w:type="spellStart"/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t>XVIIth</w:t>
      </w:r>
      <w:proofErr w:type="spellEnd"/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century to the early years of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the </w:t>
      </w:r>
      <w:proofErr w:type="spellStart"/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t>XIXth</w:t>
      </w:r>
      <w:proofErr w:type="spellEnd"/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t>. No record of it during the Abbot’s lordship has come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t>to light. The property consisted of land in a ring fence of roads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t>starting from the village pump to the Smithy, from there by the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old bridle road now called Rocky Lane, to the top of the hill </w:t>
      </w:r>
      <w:proofErr w:type="spellStart"/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t>over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t>looking</w:t>
      </w:r>
      <w:proofErr w:type="spellEnd"/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the Cornborough valley, and so to </w:t>
      </w:r>
      <w:proofErr w:type="spellStart"/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t>Riccardsdown</w:t>
      </w:r>
      <w:proofErr w:type="spellEnd"/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corner,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</w:t>
      </w:r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t>nd the high road from Northam to Abbotsham. At various times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t>it included certain of the cottages in the village, called Claws and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t>Hurnhay</w:t>
      </w:r>
      <w:proofErr w:type="spellEnd"/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</w:t>
      </w:r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which it is impossible now to identify.</w:t>
      </w:r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80359D" w:rsidRPr="00404E6F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t>The house was either built or added to by Daniel Berryman and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t>his wife in 1616, whose plaster label of 1632 is on the walls of one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t>of the sitting rooms.</w:t>
      </w:r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80359D" w:rsidRPr="00404E6F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 was acquired in the middle of the </w:t>
      </w:r>
      <w:proofErr w:type="spellStart"/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t>XVIIth</w:t>
      </w:r>
      <w:proofErr w:type="spellEnd"/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century by the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t>Willett family, and John Willett held it to his death in 1736, when he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bequeathed all his property to William </w:t>
      </w:r>
      <w:proofErr w:type="spellStart"/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t>Saltren</w:t>
      </w:r>
      <w:proofErr w:type="spellEnd"/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of Stone in </w:t>
      </w:r>
      <w:proofErr w:type="spellStart"/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t>Parkham</w:t>
      </w:r>
      <w:proofErr w:type="spellEnd"/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t>,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including the lordship of the Manor. William </w:t>
      </w:r>
      <w:proofErr w:type="spellStart"/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t>Saltren</w:t>
      </w:r>
      <w:proofErr w:type="spellEnd"/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Willett was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t>succeeded by his son Augustus, who appears to have been a vigorous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t>magistrate and lord of the Manor. The property was sold some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t>time before 1824 to Mr. Richard John Turner and remained in that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t>family till 1945 when, after disposal of various outlying fields, and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the residence of Keene, which had been held with it, the house </w:t>
      </w:r>
      <w:proofErr w:type="spellStart"/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t>wassold</w:t>
      </w:r>
      <w:proofErr w:type="spellEnd"/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to Captain Eric Bean the present owner.</w:t>
      </w:r>
      <w:r w:rsidRPr="00404E6F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80359D" w:rsidRPr="0080359D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en-GB"/>
        </w:rPr>
      </w:pPr>
      <w:proofErr w:type="spellStart"/>
      <w:r w:rsidRPr="0080359D">
        <w:rPr>
          <w:rFonts w:ascii="Courier New" w:eastAsia="Times New Roman" w:hAnsi="Courier New" w:cs="Courier New"/>
          <w:b/>
          <w:sz w:val="20"/>
          <w:szCs w:val="20"/>
          <w:lang w:eastAsia="en-GB"/>
        </w:rPr>
        <w:t>Edway</w:t>
      </w:r>
      <w:proofErr w:type="spellEnd"/>
      <w:r w:rsidRPr="0080359D">
        <w:rPr>
          <w:rFonts w:ascii="Courier New" w:eastAsia="Times New Roman" w:hAnsi="Courier New" w:cs="Courier New"/>
          <w:b/>
          <w:sz w:val="20"/>
          <w:szCs w:val="20"/>
          <w:lang w:eastAsia="en-GB"/>
        </w:rPr>
        <w:t xml:space="preserve">, Gainsborough, Stone and </w:t>
      </w:r>
      <w:proofErr w:type="spellStart"/>
      <w:r w:rsidRPr="0080359D">
        <w:rPr>
          <w:rFonts w:ascii="Courier New" w:eastAsia="Times New Roman" w:hAnsi="Courier New" w:cs="Courier New"/>
          <w:b/>
          <w:sz w:val="20"/>
          <w:szCs w:val="20"/>
          <w:lang w:eastAsia="en-GB"/>
        </w:rPr>
        <w:t>Willhay</w:t>
      </w:r>
      <w:proofErr w:type="spellEnd"/>
      <w:r w:rsidRPr="0080359D">
        <w:rPr>
          <w:rFonts w:ascii="Courier New" w:eastAsia="Times New Roman" w:hAnsi="Courier New" w:cs="Courier New"/>
          <w:b/>
          <w:sz w:val="20"/>
          <w:szCs w:val="20"/>
          <w:lang w:eastAsia="en-GB"/>
        </w:rPr>
        <w:t xml:space="preserve"> </w:t>
      </w:r>
    </w:p>
    <w:p w:rsidR="0080359D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80359D" w:rsidRPr="001E579B" w:rsidRDefault="0080359D" w:rsidP="0080359D">
      <w:pPr>
        <w:pStyle w:val="HTMLPreformatted"/>
        <w:rPr>
          <w:rFonts w:ascii="Courier New" w:eastAsia="Times New Roman" w:hAnsi="Courier New" w:cs="Courier New"/>
          <w:lang w:eastAsia="en-GB"/>
        </w:rPr>
      </w:pPr>
      <w:r w:rsidRPr="00404E6F">
        <w:rPr>
          <w:rFonts w:ascii="Courier New" w:eastAsia="Times New Roman" w:hAnsi="Courier New" w:cs="Courier New"/>
          <w:lang w:eastAsia="en-GB"/>
        </w:rPr>
        <w:t>The</w:t>
      </w:r>
      <w:r>
        <w:rPr>
          <w:rFonts w:ascii="Courier New" w:eastAsia="Times New Roman" w:hAnsi="Courier New" w:cs="Courier New"/>
          <w:lang w:eastAsia="en-GB"/>
        </w:rPr>
        <w:t>se</w:t>
      </w:r>
      <w:r w:rsidRPr="00404E6F">
        <w:rPr>
          <w:rFonts w:ascii="Courier New" w:eastAsia="Times New Roman" w:hAnsi="Courier New" w:cs="Courier New"/>
          <w:lang w:eastAsia="en-GB"/>
        </w:rPr>
        <w:t xml:space="preserve"> </w:t>
      </w:r>
      <w:r>
        <w:rPr>
          <w:rFonts w:ascii="Courier New" w:eastAsia="Times New Roman" w:hAnsi="Courier New" w:cs="Courier New"/>
          <w:lang w:eastAsia="en-GB"/>
        </w:rPr>
        <w:t>s</w:t>
      </w:r>
      <w:r w:rsidRPr="00404E6F">
        <w:rPr>
          <w:rFonts w:ascii="Courier New" w:eastAsia="Times New Roman" w:hAnsi="Courier New" w:cs="Courier New"/>
          <w:lang w:eastAsia="en-GB"/>
        </w:rPr>
        <w:t>mallholdings seem never to have had an independent existence. Though</w:t>
      </w:r>
      <w:r>
        <w:rPr>
          <w:rFonts w:ascii="Courier New" w:eastAsia="Times New Roman" w:hAnsi="Courier New" w:cs="Courier New"/>
          <w:lang w:eastAsia="en-GB"/>
        </w:rPr>
        <w:t xml:space="preserve"> </w:t>
      </w:r>
      <w:r w:rsidRPr="00404E6F">
        <w:rPr>
          <w:rFonts w:ascii="Courier New" w:eastAsia="Times New Roman" w:hAnsi="Courier New" w:cs="Courier New"/>
          <w:lang w:eastAsia="en-GB"/>
        </w:rPr>
        <w:t>probably held by small tenants they were attached to one or other</w:t>
      </w:r>
      <w:r w:rsidRPr="001E579B">
        <w:rPr>
          <w:rFonts w:ascii="Courier New" w:eastAsia="Times New Roman" w:hAnsi="Courier New" w:cs="Courier New"/>
          <w:lang w:eastAsia="en-GB"/>
        </w:rPr>
        <w:t xml:space="preserve"> of their more considerable neighbours. They crown the hill above</w:t>
      </w:r>
      <w:r>
        <w:rPr>
          <w:rFonts w:ascii="Courier New" w:eastAsia="Times New Roman" w:hAnsi="Courier New" w:cs="Courier New"/>
          <w:lang w:eastAsia="en-GB"/>
        </w:rPr>
        <w:t xml:space="preserve"> </w:t>
      </w:r>
      <w:r w:rsidRPr="001E579B">
        <w:rPr>
          <w:rFonts w:ascii="Courier New" w:eastAsia="Times New Roman" w:hAnsi="Courier New" w:cs="Courier New"/>
          <w:lang w:eastAsia="en-GB"/>
        </w:rPr>
        <w:t xml:space="preserve">Cornborough and </w:t>
      </w:r>
      <w:proofErr w:type="spellStart"/>
      <w:r w:rsidRPr="001E579B">
        <w:rPr>
          <w:rFonts w:ascii="Courier New" w:eastAsia="Times New Roman" w:hAnsi="Courier New" w:cs="Courier New"/>
          <w:lang w:eastAsia="en-GB"/>
        </w:rPr>
        <w:t>Pusehill</w:t>
      </w:r>
      <w:proofErr w:type="spellEnd"/>
      <w:r w:rsidRPr="001E579B">
        <w:rPr>
          <w:rFonts w:ascii="Courier New" w:eastAsia="Times New Roman" w:hAnsi="Courier New" w:cs="Courier New"/>
          <w:lang w:eastAsia="en-GB"/>
        </w:rPr>
        <w:t>, and may at some time have held an</w:t>
      </w:r>
      <w:r>
        <w:rPr>
          <w:rFonts w:ascii="Courier New" w:eastAsia="Times New Roman" w:hAnsi="Courier New" w:cs="Courier New"/>
          <w:lang w:eastAsia="en-GB"/>
        </w:rPr>
        <w:t xml:space="preserve"> </w:t>
      </w:r>
      <w:r w:rsidRPr="001E579B">
        <w:rPr>
          <w:rFonts w:ascii="Courier New" w:eastAsia="Times New Roman" w:hAnsi="Courier New" w:cs="Courier New"/>
          <w:lang w:eastAsia="en-GB"/>
        </w:rPr>
        <w:t>ancient stronghold, as they stand at the apex of four old roads;</w:t>
      </w:r>
      <w:r>
        <w:rPr>
          <w:rFonts w:ascii="Courier New" w:eastAsia="Times New Roman" w:hAnsi="Courier New" w:cs="Courier New"/>
          <w:lang w:eastAsia="en-GB"/>
        </w:rPr>
        <w:t xml:space="preserve"> </w:t>
      </w:r>
      <w:r w:rsidRPr="001E579B">
        <w:rPr>
          <w:rFonts w:ascii="Courier New" w:eastAsia="Times New Roman" w:hAnsi="Courier New" w:cs="Courier New"/>
          <w:lang w:eastAsia="en-GB"/>
        </w:rPr>
        <w:t>and they adjoin the original parish church. But of this there is no</w:t>
      </w:r>
      <w:r>
        <w:rPr>
          <w:rFonts w:ascii="Courier New" w:eastAsia="Times New Roman" w:hAnsi="Courier New" w:cs="Courier New"/>
          <w:lang w:eastAsia="en-GB"/>
        </w:rPr>
        <w:t xml:space="preserve"> </w:t>
      </w:r>
      <w:r w:rsidRPr="001E579B">
        <w:rPr>
          <w:rFonts w:ascii="Courier New" w:eastAsia="Times New Roman" w:hAnsi="Courier New" w:cs="Courier New"/>
          <w:lang w:eastAsia="en-GB"/>
        </w:rPr>
        <w:t>evidence whatever.</w:t>
      </w:r>
      <w:r w:rsidRPr="001E579B">
        <w:rPr>
          <w:rFonts w:ascii="Courier New" w:eastAsia="Times New Roman" w:hAnsi="Courier New" w:cs="Courier New"/>
          <w:lang w:eastAsia="en-GB"/>
        </w:rPr>
        <w:br/>
      </w:r>
    </w:p>
    <w:p w:rsidR="0080359D" w:rsidRPr="0080359D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en-GB"/>
        </w:rPr>
      </w:pPr>
      <w:r w:rsidRPr="0080359D">
        <w:rPr>
          <w:rFonts w:ascii="Courier New" w:eastAsia="Times New Roman" w:hAnsi="Courier New" w:cs="Courier New"/>
          <w:b/>
          <w:sz w:val="20"/>
          <w:szCs w:val="20"/>
          <w:lang w:eastAsia="en-GB"/>
        </w:rPr>
        <w:t xml:space="preserve">Crofts and </w:t>
      </w:r>
      <w:proofErr w:type="spellStart"/>
      <w:r w:rsidRPr="0080359D">
        <w:rPr>
          <w:rFonts w:ascii="Courier New" w:eastAsia="Times New Roman" w:hAnsi="Courier New" w:cs="Courier New"/>
          <w:b/>
          <w:sz w:val="20"/>
          <w:szCs w:val="20"/>
          <w:lang w:eastAsia="en-GB"/>
        </w:rPr>
        <w:t>Hurnhay</w:t>
      </w:r>
      <w:proofErr w:type="spellEnd"/>
      <w:r w:rsidRPr="0080359D">
        <w:rPr>
          <w:rFonts w:ascii="Courier New" w:eastAsia="Times New Roman" w:hAnsi="Courier New" w:cs="Courier New"/>
          <w:b/>
          <w:sz w:val="20"/>
          <w:szCs w:val="20"/>
          <w:lang w:eastAsia="en-GB"/>
        </w:rPr>
        <w:t xml:space="preserve"> </w:t>
      </w:r>
    </w:p>
    <w:p w:rsidR="0080359D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80359D" w:rsidRPr="001E579B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These </w:t>
      </w:r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are names which occur in various 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>l</w:t>
      </w:r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>eases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by the Willett family in the </w:t>
      </w:r>
      <w:proofErr w:type="spellStart"/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>XVIIth</w:t>
      </w:r>
      <w:proofErr w:type="spellEnd"/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and </w:t>
      </w:r>
      <w:proofErr w:type="spellStart"/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>XVIIIth</w:t>
      </w:r>
      <w:proofErr w:type="spellEnd"/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centuries. They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>appear to relate to cottages and gardens in the village.</w:t>
      </w:r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80359D" w:rsidRPr="0080359D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en-GB"/>
        </w:rPr>
      </w:pPr>
      <w:r w:rsidRPr="0080359D">
        <w:rPr>
          <w:rFonts w:ascii="Courier New" w:eastAsia="Times New Roman" w:hAnsi="Courier New" w:cs="Courier New"/>
          <w:b/>
          <w:sz w:val="20"/>
          <w:szCs w:val="20"/>
          <w:lang w:eastAsia="en-GB"/>
        </w:rPr>
        <w:t xml:space="preserve">Coombe Walter and Coombe </w:t>
      </w:r>
      <w:proofErr w:type="spellStart"/>
      <w:r w:rsidRPr="0080359D">
        <w:rPr>
          <w:rFonts w:ascii="Courier New" w:eastAsia="Times New Roman" w:hAnsi="Courier New" w:cs="Courier New"/>
          <w:b/>
          <w:sz w:val="20"/>
          <w:szCs w:val="20"/>
          <w:lang w:eastAsia="en-GB"/>
        </w:rPr>
        <w:t>Wakewel</w:t>
      </w:r>
      <w:r>
        <w:rPr>
          <w:rFonts w:ascii="Courier New" w:eastAsia="Times New Roman" w:hAnsi="Courier New" w:cs="Courier New"/>
          <w:b/>
          <w:sz w:val="20"/>
          <w:szCs w:val="20"/>
          <w:lang w:eastAsia="en-GB"/>
        </w:rPr>
        <w:t>l</w:t>
      </w:r>
      <w:proofErr w:type="spellEnd"/>
      <w:r w:rsidRPr="0080359D">
        <w:rPr>
          <w:rFonts w:ascii="Courier New" w:eastAsia="Times New Roman" w:hAnsi="Courier New" w:cs="Courier New"/>
          <w:b/>
          <w:sz w:val="20"/>
          <w:szCs w:val="20"/>
          <w:lang w:eastAsia="en-GB"/>
        </w:rPr>
        <w:t xml:space="preserve"> </w:t>
      </w:r>
    </w:p>
    <w:p w:rsidR="0080359D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80359D" w:rsidRPr="001E579B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These </w:t>
      </w:r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>are small farms generally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>owned by adjoining landlords, but let separately.</w:t>
      </w:r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80359D" w:rsidRPr="001E579B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>Coombe Wa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>l</w:t>
      </w:r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ter was sold in 1561 by William Seward of </w:t>
      </w:r>
      <w:proofErr w:type="spellStart"/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>Stokentynhed</w:t>
      </w:r>
      <w:proofErr w:type="spellEnd"/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with some cottages to Robert </w:t>
      </w:r>
      <w:proofErr w:type="spellStart"/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>Jagard</w:t>
      </w:r>
      <w:proofErr w:type="spellEnd"/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of Abbotsham, and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the tenant was John </w:t>
      </w:r>
      <w:proofErr w:type="spellStart"/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>Panter</w:t>
      </w:r>
      <w:proofErr w:type="spellEnd"/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>. In 1632 the Willetts had it.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In 1753 it was held by Thos. </w:t>
      </w:r>
      <w:proofErr w:type="spellStart"/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>Cholwill</w:t>
      </w:r>
      <w:proofErr w:type="spellEnd"/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>, who was succeeded by</w:t>
      </w:r>
    </w:p>
    <w:p w:rsidR="0080359D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>his</w:t>
      </w:r>
      <w:proofErr w:type="gramEnd"/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son </w:t>
      </w:r>
      <w:proofErr w:type="spellStart"/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>Digory</w:t>
      </w:r>
      <w:proofErr w:type="spellEnd"/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>.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>In 1807 the Vicar, John Walter, died owner of it. It later passed</w:t>
      </w:r>
    </w:p>
    <w:p w:rsidR="0080359D" w:rsidRPr="001E579B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>to</w:t>
      </w:r>
      <w:proofErr w:type="gramEnd"/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Mr. R. S. Vida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>l</w:t>
      </w:r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of Cornborough, Lord of the Manor, and </w:t>
      </w:r>
      <w:proofErr w:type="spellStart"/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>fromhim</w:t>
      </w:r>
      <w:proofErr w:type="spellEnd"/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to h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is cousin and successor Edward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en-GB"/>
        </w:rPr>
        <w:t>U</w:t>
      </w:r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>rch</w:t>
      </w:r>
      <w:proofErr w:type="spellEnd"/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Vida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>l</w:t>
      </w:r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>. It was left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>to the grandson of the latter, E. W. E. G. Sea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>l</w:t>
      </w:r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>y Vida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l, and sold in </w:t>
      </w:r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>1907 to Mr, John Turner. After his death it was sold to Mrs.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Kiernander of </w:t>
      </w:r>
      <w:proofErr w:type="spellStart"/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>Rixlade</w:t>
      </w:r>
      <w:proofErr w:type="spellEnd"/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>, and by her to Major G. J. E. Lomas.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80359D" w:rsidRPr="001E579B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>The farm house is a good one, unusually large for the size of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>the property, and has been occupied as a Guest House.</w:t>
      </w:r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80359D" w:rsidRPr="001E579B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An old road, now disused, ran through the farmyard to </w:t>
      </w:r>
      <w:proofErr w:type="spellStart"/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>Rixlade</w:t>
      </w:r>
      <w:proofErr w:type="spellEnd"/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>,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>where it joined the old main coast road, now overgrown.</w:t>
      </w:r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80359D" w:rsidRPr="001E579B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Coombe </w:t>
      </w:r>
      <w:proofErr w:type="spellStart"/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>Wakewell</w:t>
      </w:r>
      <w:proofErr w:type="spellEnd"/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contained the house now known as Coombe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Cot, formerly Gibbs, </w:t>
      </w:r>
      <w:proofErr w:type="gramStart"/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>now a</w:t>
      </w:r>
      <w:proofErr w:type="gramEnd"/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separate residence. It has had a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>number of owners, among its more important neighbours. By the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middle of the </w:t>
      </w:r>
      <w:proofErr w:type="spellStart"/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>XVIIIth</w:t>
      </w:r>
      <w:proofErr w:type="spellEnd"/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century it was held by John Willett, and</w:t>
      </w:r>
    </w:p>
    <w:p w:rsidR="0080359D" w:rsidRPr="001E579B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>passed</w:t>
      </w:r>
      <w:proofErr w:type="gramEnd"/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to his heir Thomas </w:t>
      </w:r>
      <w:proofErr w:type="spellStart"/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>Saltren</w:t>
      </w:r>
      <w:proofErr w:type="spellEnd"/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The </w:t>
      </w:r>
      <w:proofErr w:type="spellStart"/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>Wiiletts</w:t>
      </w:r>
      <w:proofErr w:type="spellEnd"/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sold it apparently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>to Richard Street, from whom it was purchased by Mr. Richard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>Turner.</w:t>
      </w:r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80359D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vertAlign w:val="superscript"/>
          <w:lang w:eastAsia="en-GB"/>
        </w:rPr>
        <w:lastRenderedPageBreak/>
        <w:t>1</w:t>
      </w:r>
      <w:r w:rsidRPr="0080359D">
        <w:rPr>
          <w:rFonts w:ascii="Courier New" w:eastAsia="Times New Roman" w:hAnsi="Courier New" w:cs="Courier New"/>
          <w:b/>
          <w:sz w:val="20"/>
          <w:szCs w:val="20"/>
          <w:lang w:eastAsia="en-GB"/>
        </w:rPr>
        <w:t xml:space="preserve">Cornborough </w:t>
      </w:r>
    </w:p>
    <w:p w:rsidR="0080359D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80359D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This </w:t>
      </w:r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is apparently the property called </w:t>
      </w:r>
      <w:proofErr w:type="spellStart"/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>Hornborough</w:t>
      </w:r>
      <w:proofErr w:type="spellEnd"/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>,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owned by Richard </w:t>
      </w:r>
      <w:proofErr w:type="spellStart"/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>Attewater</w:t>
      </w:r>
      <w:proofErr w:type="spellEnd"/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in 1395, and transferred then by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>him with two others named, as now, Orchard and Lake, to one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Walter </w:t>
      </w:r>
      <w:proofErr w:type="spellStart"/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>Broyt</w:t>
      </w:r>
      <w:proofErr w:type="spellEnd"/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>. The three holdings adjoin, and are the subject of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>no less than 15 transfers recorded in the Catalogue of Ancient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>Deeds. The only difficulty in the identification is that they are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described sometimes as in the parish of </w:t>
      </w:r>
      <w:proofErr w:type="spellStart"/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>Bydeford</w:t>
      </w:r>
      <w:proofErr w:type="spellEnd"/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>, sometimes of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>Northam, and there is no mention of the Lord of the Manor. There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>are no such properties traceable in either Bideford or Northam,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>and there is no reason to suspect a change of boundaries which would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>bring them into any parish but Abbotsham. It seems reasonable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to assume that they are the 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>t</w:t>
      </w:r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>hree known now as Cornborough,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>Lake and Orchard.</w:t>
      </w:r>
    </w:p>
    <w:p w:rsidR="0080359D" w:rsidRPr="00082B61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They were made over by the </w:t>
      </w:r>
      <w:proofErr w:type="spellStart"/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>Broyts</w:t>
      </w:r>
      <w:proofErr w:type="spellEnd"/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to their daughter Joan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>Beapellin</w:t>
      </w:r>
      <w:proofErr w:type="spellEnd"/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1453 and in spite of various transfers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>—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>possibly fictitious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>—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they were held by John </w:t>
      </w:r>
      <w:proofErr w:type="spellStart"/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>Beaupell</w:t>
      </w:r>
      <w:proofErr w:type="spellEnd"/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in 1490 and remained in that family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till at least 1542, when John </w:t>
      </w:r>
      <w:proofErr w:type="spellStart"/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>Beaple</w:t>
      </w:r>
      <w:proofErr w:type="spellEnd"/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of </w:t>
      </w:r>
      <w:proofErr w:type="spellStart"/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>Fremington</w:t>
      </w:r>
      <w:proofErr w:type="spellEnd"/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granted them to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his son William. There seems reason to think that the </w:t>
      </w:r>
      <w:proofErr w:type="spellStart"/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>Beaupells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or </w:t>
      </w:r>
      <w:proofErr w:type="spellStart"/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>Beaples</w:t>
      </w:r>
      <w:proofErr w:type="spellEnd"/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were non-resident, and there is nothing to show how the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>land was occupied or even if a house stood there. The property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disappears from view till the </w:t>
      </w:r>
      <w:proofErr w:type="spellStart"/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>Rentall</w:t>
      </w:r>
      <w:proofErr w:type="spellEnd"/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of 1632, by which time it had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become </w:t>
      </w:r>
      <w:proofErr w:type="spellStart"/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>Quarnborough</w:t>
      </w:r>
      <w:proofErr w:type="spellEnd"/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and was held by Robert </w:t>
      </w:r>
      <w:proofErr w:type="spellStart"/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>Sheber</w:t>
      </w:r>
      <w:proofErr w:type="spellEnd"/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>, presumably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of </w:t>
      </w:r>
      <w:proofErr w:type="spellStart"/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>Shebbertown</w:t>
      </w:r>
      <w:proofErr w:type="spellEnd"/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>.</w:t>
      </w:r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80359D" w:rsidRPr="00082B61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>In 1750 it was bought as a residence by one Thomas Kenney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>of Bideford, and the Vicar reported to Dean Milles that he had built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</w:t>
      </w:r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“</w:t>
      </w:r>
      <w:proofErr w:type="spellStart"/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>summerbox</w:t>
      </w:r>
      <w:proofErr w:type="spellEnd"/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>“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>—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>the present watch tower ; but what land he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held with it </w:t>
      </w:r>
      <w:proofErr w:type="spellStart"/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>it</w:t>
      </w:r>
      <w:proofErr w:type="spellEnd"/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is hard to say. It is valued in 1784 at £20. On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Kenney’s death in 1772, Cornborough passed to </w:t>
      </w:r>
      <w:proofErr w:type="spellStart"/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>Dr.</w:t>
      </w:r>
      <w:proofErr w:type="spellEnd"/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Hewish. By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1804 it was held by Mr. Robert Studley </w:t>
      </w:r>
      <w:proofErr w:type="spellStart"/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>Vidai</w:t>
      </w:r>
      <w:proofErr w:type="spellEnd"/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>, the author of the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brochure on </w:t>
      </w:r>
      <w:proofErr w:type="spellStart"/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>Kenwith</w:t>
      </w:r>
      <w:proofErr w:type="spellEnd"/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>.</w:t>
      </w:r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80359D" w:rsidRPr="00082B61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>Mr. Vida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>l</w:t>
      </w:r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acquired the Lordship of the Manor from the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>Saltren</w:t>
      </w:r>
      <w:proofErr w:type="spellEnd"/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Willetts and proceeded to hold Manorial Courts at the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>New Inn. The record of these Courts prior to 1824 is interesting,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>but has the appearance of a deliberate archaism, as already noted.</w:t>
      </w:r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80359D" w:rsidRPr="00082B61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On Mr. </w:t>
      </w:r>
      <w:proofErr w:type="spellStart"/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>Vidai’s</w:t>
      </w:r>
      <w:proofErr w:type="spellEnd"/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death in 1842, he left all his property to his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distant cousin Edward </w:t>
      </w:r>
      <w:proofErr w:type="spellStart"/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>Urch</w:t>
      </w:r>
      <w:proofErr w:type="spellEnd"/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Sealy of Bridgewater, on condition that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he lived at Cornborough and changed his name to </w:t>
      </w:r>
      <w:proofErr w:type="spellStart"/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>Vidai</w:t>
      </w:r>
      <w:proofErr w:type="spellEnd"/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>. This was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done, and Mr. E. U. </w:t>
      </w:r>
      <w:proofErr w:type="spellStart"/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>Vidai</w:t>
      </w:r>
      <w:proofErr w:type="spellEnd"/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reigned as Lord of the Manor till his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>death in 1884. His property by that time included the separate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holdings of Lake, Orchard, W. </w:t>
      </w:r>
      <w:proofErr w:type="spellStart"/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>Pusehili</w:t>
      </w:r>
      <w:proofErr w:type="spellEnd"/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>, Stone, Gainsborough,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>Edway</w:t>
      </w:r>
      <w:proofErr w:type="spellEnd"/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Langdon, Coombe Walter, </w:t>
      </w:r>
      <w:proofErr w:type="spellStart"/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>Rowlisland</w:t>
      </w:r>
      <w:proofErr w:type="spellEnd"/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</w:t>
      </w:r>
      <w:proofErr w:type="spellStart"/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>Tucksland</w:t>
      </w:r>
      <w:proofErr w:type="spellEnd"/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and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>“</w:t>
      </w:r>
      <w:proofErr w:type="spellStart"/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>Armitory</w:t>
      </w:r>
      <w:proofErr w:type="spellEnd"/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>” (the hill on which the Tower stands). The house,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>hitherto an undistinguished farmhouse, with a bare hill behind it,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>was nearly doubled in size to accommodate a numerous family,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>and surrounded by judicious planting of trees.</w:t>
      </w:r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80359D" w:rsidRPr="00082B61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>It was left to the minor son of the Squire’s eldest son, but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occupied by Mrs. </w:t>
      </w:r>
      <w:proofErr w:type="spellStart"/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>Vidai</w:t>
      </w:r>
      <w:proofErr w:type="spellEnd"/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till 1897, when Mr. Edward Wyndham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Eyre Granville Sealy </w:t>
      </w:r>
      <w:proofErr w:type="spellStart"/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>VidaI</w:t>
      </w:r>
      <w:proofErr w:type="spellEnd"/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took possession.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He sold it in 1903 to Mr. David </w:t>
      </w:r>
      <w:proofErr w:type="spellStart"/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>Carlile</w:t>
      </w:r>
      <w:proofErr w:type="spellEnd"/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Wingate.</w:t>
      </w:r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80359D" w:rsidRPr="00082B61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In 1910 it was sold to Miss Lilian </w:t>
      </w:r>
      <w:proofErr w:type="gramStart"/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>Fleming,</w:t>
      </w:r>
      <w:proofErr w:type="gramEnd"/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and in 1912 to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>the present writer.</w:t>
      </w:r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80359D" w:rsidRPr="0080359D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en-GB"/>
        </w:rPr>
      </w:pPr>
      <w:proofErr w:type="spellStart"/>
      <w:r w:rsidRPr="0080359D">
        <w:rPr>
          <w:rFonts w:ascii="Courier New" w:eastAsia="Times New Roman" w:hAnsi="Courier New" w:cs="Courier New"/>
          <w:b/>
          <w:sz w:val="20"/>
          <w:szCs w:val="20"/>
          <w:lang w:eastAsia="en-GB"/>
        </w:rPr>
        <w:t>Greenacleave</w:t>
      </w:r>
      <w:proofErr w:type="spellEnd"/>
      <w:r w:rsidRPr="0080359D">
        <w:rPr>
          <w:rFonts w:ascii="Courier New" w:eastAsia="Times New Roman" w:hAnsi="Courier New" w:cs="Courier New"/>
          <w:b/>
          <w:sz w:val="20"/>
          <w:szCs w:val="20"/>
          <w:lang w:eastAsia="en-GB"/>
        </w:rPr>
        <w:t xml:space="preserve"> or </w:t>
      </w:r>
      <w:proofErr w:type="spellStart"/>
      <w:r w:rsidRPr="0080359D">
        <w:rPr>
          <w:rFonts w:ascii="Courier New" w:eastAsia="Times New Roman" w:hAnsi="Courier New" w:cs="Courier New"/>
          <w:b/>
          <w:sz w:val="20"/>
          <w:szCs w:val="20"/>
          <w:lang w:eastAsia="en-GB"/>
        </w:rPr>
        <w:t>Greencliff</w:t>
      </w:r>
      <w:proofErr w:type="spellEnd"/>
      <w:r w:rsidRPr="0080359D">
        <w:rPr>
          <w:rFonts w:ascii="Courier New" w:eastAsia="Times New Roman" w:hAnsi="Courier New" w:cs="Courier New"/>
          <w:b/>
          <w:sz w:val="20"/>
          <w:szCs w:val="20"/>
          <w:lang w:eastAsia="en-GB"/>
        </w:rPr>
        <w:t xml:space="preserve"> </w:t>
      </w:r>
    </w:p>
    <w:p w:rsidR="0080359D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80359D" w:rsidRPr="00082B61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This </w:t>
      </w:r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>is a farm situated on the coast,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>bounded on the West by the stream known as Boat Lake, which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>is the parish boundary so hotly disputed in the 12th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century. It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>now includes the three small holdings known as North and South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Middleton and </w:t>
      </w:r>
      <w:proofErr w:type="spellStart"/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>Northmaster</w:t>
      </w:r>
      <w:proofErr w:type="spellEnd"/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in the </w:t>
      </w:r>
      <w:proofErr w:type="spellStart"/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>Rentall</w:t>
      </w:r>
      <w:proofErr w:type="spellEnd"/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of 1632. By 1825 they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were united under John </w:t>
      </w:r>
      <w:proofErr w:type="spellStart"/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>Sloly</w:t>
      </w:r>
      <w:proofErr w:type="spellEnd"/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of Torrington, and in 1840 were sold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>to Mr. Richard Turner, whose descendants held them till 1937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when the farm was bought by </w:t>
      </w:r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Mr. George Jackman, who in turn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>sold it to the present writer. It is still farmed by the Jackman family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>and is the centre of a valley sloping to the shore on the edge of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>which stands the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>remains of a lime kiln. It is traversed by a public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>footpath which, by popular tradition, was regularly used by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t>smugglers.</w:t>
      </w:r>
      <w:r w:rsidRPr="00082B61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80359D" w:rsidRPr="0080359D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en-GB"/>
        </w:rPr>
      </w:pPr>
      <w:proofErr w:type="spellStart"/>
      <w:r w:rsidRPr="0080359D">
        <w:rPr>
          <w:rFonts w:ascii="Courier New" w:eastAsia="Times New Roman" w:hAnsi="Courier New" w:cs="Courier New"/>
          <w:b/>
          <w:sz w:val="20"/>
          <w:szCs w:val="20"/>
          <w:lang w:eastAsia="en-GB"/>
        </w:rPr>
        <w:t>Kenwith</w:t>
      </w:r>
      <w:proofErr w:type="spellEnd"/>
      <w:r w:rsidRPr="0080359D">
        <w:rPr>
          <w:rFonts w:ascii="Courier New" w:eastAsia="Times New Roman" w:hAnsi="Courier New" w:cs="Courier New"/>
          <w:b/>
          <w:sz w:val="20"/>
          <w:szCs w:val="20"/>
          <w:lang w:eastAsia="en-GB"/>
        </w:rPr>
        <w:br/>
      </w:r>
    </w:p>
    <w:p w:rsidR="0080359D" w:rsidRPr="008154A0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>The house which, as already mentioned, has been accepted as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occupying the much disputed site of the battle of </w:t>
      </w:r>
      <w:proofErr w:type="spellStart"/>
      <w:proofErr w:type="gramStart"/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>Cynuit</w:t>
      </w:r>
      <w:proofErr w:type="spellEnd"/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>,</w:t>
      </w:r>
      <w:proofErr w:type="gramEnd"/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was called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until the early years of the </w:t>
      </w:r>
      <w:proofErr w:type="spellStart"/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>XVIII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>th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century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en-GB"/>
        </w:rPr>
        <w:t>Hennicastle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or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en-GB"/>
        </w:rPr>
        <w:t>Henna</w:t>
      </w:r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>borough</w:t>
      </w:r>
      <w:proofErr w:type="spellEnd"/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>. As such it does not appear in any Abbotsham records.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>The boundary of Abbotsham and Northam runs across the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>field to the East passing East of the house, and it is possible that the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>farm was treated as part of Northam. It is not mentioned in either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the </w:t>
      </w:r>
      <w:proofErr w:type="gramStart"/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“ </w:t>
      </w:r>
      <w:proofErr w:type="spellStart"/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>Rentall</w:t>
      </w:r>
      <w:proofErr w:type="spellEnd"/>
      <w:proofErr w:type="gramEnd"/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“ of 1632, or the Bishops seating order of 1753, or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>the list of Estates drawn up by the overseers of the Poor in 1784.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>In 1815 the recorded owner is Henry Nantes, and presumably</w:t>
      </w:r>
    </w:p>
    <w:p w:rsidR="0080359D" w:rsidRPr="008154A0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>it</w:t>
      </w:r>
      <w:proofErr w:type="gramEnd"/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was during his ownership that Mr. Vidal made his enquiries into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the site of </w:t>
      </w:r>
      <w:proofErr w:type="spellStart"/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>Cynuit</w:t>
      </w:r>
      <w:proofErr w:type="spellEnd"/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>.</w:t>
      </w:r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80359D" w:rsidRPr="008154A0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By 1840 it was owned by </w:t>
      </w:r>
      <w:proofErr w:type="spellStart"/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>Dr.</w:t>
      </w:r>
      <w:proofErr w:type="spellEnd"/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W. C. Heywood, a considerable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>benefactor of the parish, who built the village school. He occupied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>it with some intervals till his death in 1855. It was then acquired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by the Vicar, the Rev. E. </w:t>
      </w:r>
      <w:proofErr w:type="spellStart"/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>Dansey</w:t>
      </w:r>
      <w:proofErr w:type="spellEnd"/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>, who preferred it to the then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>much smaller vicarage. He died in 1876 and the house was occupied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>till his death in 1896 by the family of General Hickman Molesworth.</w:t>
      </w:r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80359D" w:rsidRPr="008154A0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About 1876 it was bought by Mr. J. R. </w:t>
      </w:r>
      <w:proofErr w:type="spellStart"/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>Pinecoffin</w:t>
      </w:r>
      <w:proofErr w:type="spellEnd"/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as a </w:t>
      </w:r>
      <w:proofErr w:type="spellStart"/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>dower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house to </w:t>
      </w:r>
      <w:proofErr w:type="spellStart"/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>Portledge</w:t>
      </w:r>
      <w:proofErr w:type="spellEnd"/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and occupied by various tenants, ending with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>Mrs. Pine Coffin. On her death in 1928 it was sold successively to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>Dr.</w:t>
      </w:r>
      <w:proofErr w:type="spellEnd"/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Driver, to Mr. Byers and to Major Roller. During the war of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>1939-45 it was lent by Major Roller to the Devon Red Cross, and</w:t>
      </w:r>
    </w:p>
    <w:p w:rsidR="0080359D" w:rsidRPr="008154A0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>run</w:t>
      </w:r>
      <w:proofErr w:type="gramEnd"/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successfully by the Countess of Orford as a Convalescent Home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for Service men. It then passed to Brigadier C. H. M. </w:t>
      </w:r>
      <w:proofErr w:type="spellStart"/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>Peto</w:t>
      </w:r>
      <w:proofErr w:type="spellEnd"/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>, D.S.O.,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>who retired from the Army at the close of hostilities, and captured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the Barnstaple constituency for the Conservatives. </w:t>
      </w:r>
      <w:proofErr w:type="spellStart"/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>Abhotsham</w:t>
      </w:r>
      <w:proofErr w:type="spellEnd"/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had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>the distinction of housing its Member of Parliament till the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>re-distribution of seats in 1951 transferred the whole Bideford area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to Torrington. Brigadier </w:t>
      </w:r>
      <w:proofErr w:type="spellStart"/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>Peto</w:t>
      </w:r>
      <w:proofErr w:type="spellEnd"/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continued to represent Barnstaple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till he retired in 1955 and the house was sold in 1954 to Lt. </w:t>
      </w:r>
      <w:proofErr w:type="spellStart"/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>Cdr.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>L. C. Harding, R.N.V.R,</w:t>
      </w:r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80359D" w:rsidRPr="0080359D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en-GB"/>
        </w:rPr>
      </w:pPr>
      <w:proofErr w:type="spellStart"/>
      <w:r w:rsidRPr="0080359D">
        <w:rPr>
          <w:rFonts w:ascii="Courier New" w:eastAsia="Times New Roman" w:hAnsi="Courier New" w:cs="Courier New"/>
          <w:b/>
          <w:sz w:val="20"/>
          <w:szCs w:val="20"/>
          <w:lang w:eastAsia="en-GB"/>
        </w:rPr>
        <w:t>Rixlade</w:t>
      </w:r>
      <w:proofErr w:type="spellEnd"/>
    </w:p>
    <w:p w:rsidR="0080359D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80359D" w:rsidRPr="008154A0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>This</w:t>
      </w:r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is a farm adjoining </w:t>
      </w:r>
      <w:proofErr w:type="spellStart"/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>Greenacleave</w:t>
      </w:r>
      <w:proofErr w:type="spellEnd"/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>, with a very pleasant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old-fashioned residence. It was held in 1632 by the </w:t>
      </w:r>
      <w:proofErr w:type="spellStart"/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>Shebbers</w:t>
      </w:r>
      <w:proofErr w:type="spellEnd"/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and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seems to have been generally attached to </w:t>
      </w:r>
      <w:proofErr w:type="spellStart"/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>Shebbertown</w:t>
      </w:r>
      <w:proofErr w:type="spellEnd"/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till 1846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>when it was bought by Mr. Richard Turner. His descendants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>sold it to Mr. Skidmore Ashby, and it is still in the possession</w:t>
      </w:r>
    </w:p>
    <w:p w:rsidR="0080359D" w:rsidRPr="008154A0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>of</w:t>
      </w:r>
      <w:proofErr w:type="gramEnd"/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his widow. The property was increased in 1912 by the purchase</w:t>
      </w:r>
    </w:p>
    <w:p w:rsidR="0080359D" w:rsidRPr="008154A0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>of</w:t>
      </w:r>
      <w:proofErr w:type="gramEnd"/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most of the farm land of </w:t>
      </w:r>
      <w:proofErr w:type="spellStart"/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>Shebbertown</w:t>
      </w:r>
      <w:proofErr w:type="spellEnd"/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>, which is still farmed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>with it.</w:t>
      </w:r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80359D" w:rsidRPr="0080359D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en-GB"/>
        </w:rPr>
      </w:pPr>
      <w:proofErr w:type="spellStart"/>
      <w:r w:rsidRPr="0080359D">
        <w:rPr>
          <w:rFonts w:ascii="Courier New" w:eastAsia="Times New Roman" w:hAnsi="Courier New" w:cs="Courier New"/>
          <w:b/>
          <w:sz w:val="20"/>
          <w:szCs w:val="20"/>
          <w:lang w:eastAsia="en-GB"/>
        </w:rPr>
        <w:t>Westacote</w:t>
      </w:r>
      <w:proofErr w:type="spellEnd"/>
    </w:p>
    <w:p w:rsidR="0080359D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80359D" w:rsidRPr="008154A0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This </w:t>
      </w:r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farm on the West boundary of the </w:t>
      </w:r>
      <w:proofErr w:type="gramStart"/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>parish,</w:t>
      </w:r>
      <w:proofErr w:type="gramEnd"/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includes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>t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>h</w:t>
      </w:r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e old holdings of </w:t>
      </w:r>
      <w:proofErr w:type="spellStart"/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>Loatham</w:t>
      </w:r>
      <w:proofErr w:type="spellEnd"/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and </w:t>
      </w:r>
      <w:proofErr w:type="spellStart"/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>Spurland</w:t>
      </w:r>
      <w:proofErr w:type="spellEnd"/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>. From time to time they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>have been in the possession of the Coffins, Lords of the Manor of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>Alwington</w:t>
      </w:r>
      <w:proofErr w:type="spellEnd"/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>, but in 1632 they appear curiously enough as part of the demesne land held by James Walsh as Lord of the Manor and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his “ customary tenants.” After various transfers, </w:t>
      </w:r>
      <w:proofErr w:type="spellStart"/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>Westacote</w:t>
      </w:r>
      <w:proofErr w:type="spellEnd"/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is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now in the possession of Mr. N. </w:t>
      </w:r>
      <w:proofErr w:type="spellStart"/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>Trewin</w:t>
      </w:r>
      <w:proofErr w:type="spellEnd"/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t>.</w:t>
      </w:r>
      <w:r w:rsidRPr="008154A0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80359D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en-GB"/>
        </w:rPr>
      </w:pPr>
    </w:p>
    <w:p w:rsidR="0080359D" w:rsidRPr="0080359D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en-GB"/>
        </w:rPr>
      </w:pPr>
      <w:r w:rsidRPr="0080359D">
        <w:rPr>
          <w:rFonts w:ascii="Courier New" w:eastAsia="Times New Roman" w:hAnsi="Courier New" w:cs="Courier New"/>
          <w:b/>
          <w:sz w:val="20"/>
          <w:szCs w:val="20"/>
          <w:lang w:eastAsia="en-GB"/>
        </w:rPr>
        <w:lastRenderedPageBreak/>
        <w:t xml:space="preserve">Keene or Keane </w:t>
      </w:r>
    </w:p>
    <w:p w:rsidR="0080359D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80359D" w:rsidRPr="001E74A4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This </w:t>
      </w:r>
      <w:r w:rsidRPr="001E74A4">
        <w:rPr>
          <w:rFonts w:ascii="Courier New" w:eastAsia="Times New Roman" w:hAnsi="Courier New" w:cs="Courier New"/>
          <w:sz w:val="20"/>
          <w:szCs w:val="20"/>
          <w:lang w:eastAsia="en-GB"/>
        </w:rPr>
        <w:t>is represented by a residence and garden now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1E74A4">
        <w:rPr>
          <w:rFonts w:ascii="Courier New" w:eastAsia="Times New Roman" w:hAnsi="Courier New" w:cs="Courier New"/>
          <w:sz w:val="20"/>
          <w:szCs w:val="20"/>
          <w:lang w:eastAsia="en-GB"/>
        </w:rPr>
        <w:t>belonging to Mr. R. B. Richardson late of the Colonial Civil Service.</w:t>
      </w:r>
      <w:r w:rsidRPr="001E74A4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80359D" w:rsidRPr="001E74A4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E74A4">
        <w:rPr>
          <w:rFonts w:ascii="Courier New" w:eastAsia="Times New Roman" w:hAnsi="Courier New" w:cs="Courier New"/>
          <w:sz w:val="20"/>
          <w:szCs w:val="20"/>
          <w:lang w:eastAsia="en-GB"/>
        </w:rPr>
        <w:t>In 1569 it was included in a grant by Sir Richard Grenville of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1E74A4">
        <w:rPr>
          <w:rFonts w:ascii="Courier New" w:eastAsia="Times New Roman" w:hAnsi="Courier New" w:cs="Courier New"/>
          <w:sz w:val="20"/>
          <w:szCs w:val="20"/>
          <w:lang w:eastAsia="en-GB"/>
        </w:rPr>
        <w:t>Stowe with Clifton and Langdon, but of what it then consisted seems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1E74A4">
        <w:rPr>
          <w:rFonts w:ascii="Courier New" w:eastAsia="Times New Roman" w:hAnsi="Courier New" w:cs="Courier New"/>
          <w:sz w:val="20"/>
          <w:szCs w:val="20"/>
          <w:lang w:eastAsia="en-GB"/>
        </w:rPr>
        <w:t>doubtful.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1E74A4">
        <w:rPr>
          <w:rFonts w:ascii="Courier New" w:eastAsia="Times New Roman" w:hAnsi="Courier New" w:cs="Courier New"/>
          <w:sz w:val="20"/>
          <w:szCs w:val="20"/>
          <w:lang w:eastAsia="en-GB"/>
        </w:rPr>
        <w:t>In 1575 it was sold to the Cary Estate, who held it in 1632.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1E74A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By 1703 it was in the hands of Robert Berry of </w:t>
      </w:r>
      <w:proofErr w:type="spellStart"/>
      <w:r w:rsidRPr="001E74A4">
        <w:rPr>
          <w:rFonts w:ascii="Courier New" w:eastAsia="Times New Roman" w:hAnsi="Courier New" w:cs="Courier New"/>
          <w:sz w:val="20"/>
          <w:szCs w:val="20"/>
          <w:lang w:eastAsia="en-GB"/>
        </w:rPr>
        <w:t>Parkham</w:t>
      </w:r>
      <w:proofErr w:type="spellEnd"/>
      <w:r w:rsidRPr="001E74A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who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1E74A4">
        <w:rPr>
          <w:rFonts w:ascii="Courier New" w:eastAsia="Times New Roman" w:hAnsi="Courier New" w:cs="Courier New"/>
          <w:sz w:val="20"/>
          <w:szCs w:val="20"/>
          <w:lang w:eastAsia="en-GB"/>
        </w:rPr>
        <w:t>sold it for £200 with three cottages to John Willett of Coombe, and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1E74A4">
        <w:rPr>
          <w:rFonts w:ascii="Courier New" w:eastAsia="Times New Roman" w:hAnsi="Courier New" w:cs="Courier New"/>
          <w:sz w:val="20"/>
          <w:szCs w:val="20"/>
          <w:lang w:eastAsia="en-GB"/>
        </w:rPr>
        <w:t>it became merged in that estate, with which it was valued at £30,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1E74A4">
        <w:rPr>
          <w:rFonts w:ascii="Courier New" w:eastAsia="Times New Roman" w:hAnsi="Courier New" w:cs="Courier New"/>
          <w:sz w:val="20"/>
          <w:szCs w:val="20"/>
          <w:lang w:eastAsia="en-GB"/>
        </w:rPr>
        <w:t>in</w:t>
      </w:r>
      <w:r w:rsidRPr="001E74A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1784. In 1842 it is shown as owned by Mr. James Smith Ley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1E74A4">
        <w:rPr>
          <w:rFonts w:ascii="Courier New" w:eastAsia="Times New Roman" w:hAnsi="Courier New" w:cs="Courier New"/>
          <w:sz w:val="20"/>
          <w:szCs w:val="20"/>
          <w:lang w:eastAsia="en-GB"/>
        </w:rPr>
        <w:t>who does Reeve for it in the Manorial record of 1854.</w:t>
      </w:r>
      <w:r w:rsidRPr="001E74A4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80359D" w:rsidRPr="001E74A4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E74A4">
        <w:rPr>
          <w:rFonts w:ascii="Courier New" w:eastAsia="Times New Roman" w:hAnsi="Courier New" w:cs="Courier New"/>
          <w:sz w:val="20"/>
          <w:szCs w:val="20"/>
          <w:lang w:eastAsia="en-GB"/>
        </w:rPr>
        <w:t>Mr. John Turner bought it and it was let to various tenants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1E74A4">
        <w:rPr>
          <w:rFonts w:ascii="Courier New" w:eastAsia="Times New Roman" w:hAnsi="Courier New" w:cs="Courier New"/>
          <w:sz w:val="20"/>
          <w:szCs w:val="20"/>
          <w:lang w:eastAsia="en-GB"/>
        </w:rPr>
        <w:t>till 1934 when it was purchased by Major Christopher Rawdon.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1E74A4">
        <w:rPr>
          <w:rFonts w:ascii="Courier New" w:eastAsia="Times New Roman" w:hAnsi="Courier New" w:cs="Courier New"/>
          <w:sz w:val="20"/>
          <w:szCs w:val="20"/>
          <w:lang w:eastAsia="en-GB"/>
        </w:rPr>
        <w:t>He sold it in 1946 to Major Alastair Campbell, R.A., who sold it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1E74A4">
        <w:rPr>
          <w:rFonts w:ascii="Courier New" w:eastAsia="Times New Roman" w:hAnsi="Courier New" w:cs="Courier New"/>
          <w:sz w:val="20"/>
          <w:szCs w:val="20"/>
          <w:lang w:eastAsia="en-GB"/>
        </w:rPr>
        <w:t>to the present occupier in 1951.</w:t>
      </w:r>
      <w:r w:rsidRPr="001E74A4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80359D" w:rsidRPr="001E579B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80359D" w:rsidRPr="00576EFB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vertAlign w:val="superscript"/>
          <w:lang w:eastAsia="en-GB"/>
        </w:rPr>
        <w:t>1</w:t>
      </w:r>
      <w:r w:rsidRPr="001E579B">
        <w:rPr>
          <w:rFonts w:ascii="Courier New" w:eastAsia="Times New Roman" w:hAnsi="Courier New" w:cs="Courier New"/>
          <w:sz w:val="20"/>
          <w:szCs w:val="20"/>
          <w:lang w:eastAsia="en-GB"/>
        </w:rPr>
        <w:t>Chancery Catalogue of Ancient Deeds, Vol. VL</w:t>
      </w:r>
    </w:p>
    <w:p w:rsidR="0080359D" w:rsidRPr="00576EFB" w:rsidRDefault="0080359D" w:rsidP="0080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76EFB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910456" w:rsidRDefault="00910456"/>
    <w:sectPr w:rsidR="00910456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665" w:rsidRDefault="00055665" w:rsidP="0080359D">
      <w:pPr>
        <w:spacing w:after="0" w:line="240" w:lineRule="auto"/>
      </w:pPr>
      <w:r>
        <w:separator/>
      </w:r>
    </w:p>
  </w:endnote>
  <w:endnote w:type="continuationSeparator" w:id="0">
    <w:p w:rsidR="00055665" w:rsidRDefault="00055665" w:rsidP="00803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313265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80359D" w:rsidRDefault="0080359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80359D" w:rsidRDefault="008035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665" w:rsidRDefault="00055665" w:rsidP="0080359D">
      <w:pPr>
        <w:spacing w:after="0" w:line="240" w:lineRule="auto"/>
      </w:pPr>
      <w:r>
        <w:separator/>
      </w:r>
    </w:p>
  </w:footnote>
  <w:footnote w:type="continuationSeparator" w:id="0">
    <w:p w:rsidR="00055665" w:rsidRDefault="00055665" w:rsidP="008035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9D"/>
    <w:rsid w:val="000133DC"/>
    <w:rsid w:val="00027A6B"/>
    <w:rsid w:val="00055665"/>
    <w:rsid w:val="00073749"/>
    <w:rsid w:val="00073830"/>
    <w:rsid w:val="00074222"/>
    <w:rsid w:val="00077579"/>
    <w:rsid w:val="0007791B"/>
    <w:rsid w:val="000865B9"/>
    <w:rsid w:val="00091793"/>
    <w:rsid w:val="000B1ECA"/>
    <w:rsid w:val="000B2B6B"/>
    <w:rsid w:val="000C0C3A"/>
    <w:rsid w:val="001264C2"/>
    <w:rsid w:val="00131DFC"/>
    <w:rsid w:val="001428DA"/>
    <w:rsid w:val="00180FF4"/>
    <w:rsid w:val="0019347E"/>
    <w:rsid w:val="001D1561"/>
    <w:rsid w:val="001E0554"/>
    <w:rsid w:val="00215C75"/>
    <w:rsid w:val="00247D56"/>
    <w:rsid w:val="00284758"/>
    <w:rsid w:val="00295A49"/>
    <w:rsid w:val="00297083"/>
    <w:rsid w:val="002D22B6"/>
    <w:rsid w:val="002D3801"/>
    <w:rsid w:val="002F7CB8"/>
    <w:rsid w:val="00332580"/>
    <w:rsid w:val="00337A1F"/>
    <w:rsid w:val="00345DCD"/>
    <w:rsid w:val="00351981"/>
    <w:rsid w:val="00356542"/>
    <w:rsid w:val="00374CFA"/>
    <w:rsid w:val="00381B6B"/>
    <w:rsid w:val="003A4DE0"/>
    <w:rsid w:val="003B06E1"/>
    <w:rsid w:val="003C231D"/>
    <w:rsid w:val="003D1D0C"/>
    <w:rsid w:val="003E2476"/>
    <w:rsid w:val="003F6DF6"/>
    <w:rsid w:val="004100F8"/>
    <w:rsid w:val="00417B71"/>
    <w:rsid w:val="00420029"/>
    <w:rsid w:val="004276B4"/>
    <w:rsid w:val="00440D73"/>
    <w:rsid w:val="00473D3F"/>
    <w:rsid w:val="0049179F"/>
    <w:rsid w:val="00497547"/>
    <w:rsid w:val="004A58C9"/>
    <w:rsid w:val="004B52E4"/>
    <w:rsid w:val="00512D99"/>
    <w:rsid w:val="005257E9"/>
    <w:rsid w:val="00566877"/>
    <w:rsid w:val="005A7A34"/>
    <w:rsid w:val="005B1FF1"/>
    <w:rsid w:val="005E25B7"/>
    <w:rsid w:val="00604F98"/>
    <w:rsid w:val="00626DD8"/>
    <w:rsid w:val="006648CF"/>
    <w:rsid w:val="00685743"/>
    <w:rsid w:val="0069209E"/>
    <w:rsid w:val="006A4113"/>
    <w:rsid w:val="006B3BCB"/>
    <w:rsid w:val="00762084"/>
    <w:rsid w:val="00774F99"/>
    <w:rsid w:val="007A01FA"/>
    <w:rsid w:val="007A103E"/>
    <w:rsid w:val="007A5629"/>
    <w:rsid w:val="0080359D"/>
    <w:rsid w:val="008111CE"/>
    <w:rsid w:val="0082774F"/>
    <w:rsid w:val="00832EC4"/>
    <w:rsid w:val="00860F2C"/>
    <w:rsid w:val="00871551"/>
    <w:rsid w:val="008754DD"/>
    <w:rsid w:val="00881DD0"/>
    <w:rsid w:val="008A5891"/>
    <w:rsid w:val="008C3B1B"/>
    <w:rsid w:val="008D294C"/>
    <w:rsid w:val="008E39DE"/>
    <w:rsid w:val="00910456"/>
    <w:rsid w:val="00912207"/>
    <w:rsid w:val="009151A4"/>
    <w:rsid w:val="0092704F"/>
    <w:rsid w:val="009440E4"/>
    <w:rsid w:val="009501D8"/>
    <w:rsid w:val="009646CF"/>
    <w:rsid w:val="009F50DC"/>
    <w:rsid w:val="009F6E1D"/>
    <w:rsid w:val="00A13F7C"/>
    <w:rsid w:val="00A3628B"/>
    <w:rsid w:val="00A413CE"/>
    <w:rsid w:val="00A533A2"/>
    <w:rsid w:val="00A95957"/>
    <w:rsid w:val="00AE6747"/>
    <w:rsid w:val="00B0211D"/>
    <w:rsid w:val="00B04145"/>
    <w:rsid w:val="00B10A22"/>
    <w:rsid w:val="00B5391C"/>
    <w:rsid w:val="00B60F3D"/>
    <w:rsid w:val="00B802B6"/>
    <w:rsid w:val="00B93A40"/>
    <w:rsid w:val="00B97B8F"/>
    <w:rsid w:val="00BE01C3"/>
    <w:rsid w:val="00C13732"/>
    <w:rsid w:val="00C23E5B"/>
    <w:rsid w:val="00C249C5"/>
    <w:rsid w:val="00C8785A"/>
    <w:rsid w:val="00C91254"/>
    <w:rsid w:val="00CC1DF3"/>
    <w:rsid w:val="00CC3639"/>
    <w:rsid w:val="00CF2D59"/>
    <w:rsid w:val="00D12FE0"/>
    <w:rsid w:val="00D13BC9"/>
    <w:rsid w:val="00D27C13"/>
    <w:rsid w:val="00D555B4"/>
    <w:rsid w:val="00D566E4"/>
    <w:rsid w:val="00D57E0C"/>
    <w:rsid w:val="00D62201"/>
    <w:rsid w:val="00DF294C"/>
    <w:rsid w:val="00E03B21"/>
    <w:rsid w:val="00E077E3"/>
    <w:rsid w:val="00E103E2"/>
    <w:rsid w:val="00E2673F"/>
    <w:rsid w:val="00E42FDE"/>
    <w:rsid w:val="00E64C99"/>
    <w:rsid w:val="00E760DD"/>
    <w:rsid w:val="00E81C37"/>
    <w:rsid w:val="00E86898"/>
    <w:rsid w:val="00EA5373"/>
    <w:rsid w:val="00EA76D3"/>
    <w:rsid w:val="00EB7428"/>
    <w:rsid w:val="00EE56F3"/>
    <w:rsid w:val="00F009F9"/>
    <w:rsid w:val="00F13E99"/>
    <w:rsid w:val="00F32009"/>
    <w:rsid w:val="00F5711E"/>
    <w:rsid w:val="00F75D20"/>
    <w:rsid w:val="00FA179A"/>
    <w:rsid w:val="00FB2BDE"/>
    <w:rsid w:val="00FD3C1A"/>
    <w:rsid w:val="00FE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0359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0359D"/>
    <w:rPr>
      <w:rFonts w:ascii="Consolas" w:hAnsi="Consola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03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59D"/>
  </w:style>
  <w:style w:type="paragraph" w:styleId="Footer">
    <w:name w:val="footer"/>
    <w:basedOn w:val="Normal"/>
    <w:link w:val="FooterChar"/>
    <w:uiPriority w:val="99"/>
    <w:unhideWhenUsed/>
    <w:rsid w:val="00803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0359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0359D"/>
    <w:rPr>
      <w:rFonts w:ascii="Consolas" w:hAnsi="Consola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03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59D"/>
  </w:style>
  <w:style w:type="paragraph" w:styleId="Footer">
    <w:name w:val="footer"/>
    <w:basedOn w:val="Normal"/>
    <w:link w:val="FooterChar"/>
    <w:uiPriority w:val="99"/>
    <w:unhideWhenUsed/>
    <w:rsid w:val="00803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2989</Words>
  <Characters>17039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Tosh</cp:lastModifiedBy>
  <cp:revision>1</cp:revision>
  <dcterms:created xsi:type="dcterms:W3CDTF">2018-03-30T15:04:00Z</dcterms:created>
  <dcterms:modified xsi:type="dcterms:W3CDTF">2018-03-30T15:11:00Z</dcterms:modified>
</cp:coreProperties>
</file>